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>
        <w:rPr>
          <w:b/>
          <w:sz w:val="28"/>
          <w:szCs w:val="28"/>
        </w:rPr>
        <w:t>Chapter 32—Latin America—</w:t>
      </w:r>
      <w:bookmarkStart w:id="0" w:name="_GoBack"/>
      <w:bookmarkEnd w:id="0"/>
      <w:r w:rsidRPr="009F6BC1">
        <w:rPr>
          <w:b/>
          <w:sz w:val="28"/>
          <w:szCs w:val="28"/>
        </w:rPr>
        <w:t>KEY TERMS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smartTag w:uri="urn:schemas-microsoft-com:office:smarttags" w:element="place">
        <w:r w:rsidRPr="009F6BC1">
          <w:rPr>
            <w:b/>
            <w:sz w:val="28"/>
            <w:szCs w:val="28"/>
          </w:rPr>
          <w:t>Third World</w:t>
        </w:r>
      </w:smartTag>
      <w:r w:rsidRPr="009F6BC1">
        <w:rPr>
          <w:b/>
          <w:sz w:val="28"/>
          <w:szCs w:val="28"/>
        </w:rPr>
        <w:t xml:space="preserve">: </w:t>
      </w:r>
      <w:r w:rsidRPr="009F6BC1">
        <w:rPr>
          <w:sz w:val="28"/>
          <w:szCs w:val="28"/>
        </w:rPr>
        <w:t>term for</w:t>
      </w:r>
      <w:r w:rsidRPr="009F6BC1">
        <w:rPr>
          <w:b/>
          <w:sz w:val="28"/>
          <w:szCs w:val="28"/>
        </w:rPr>
        <w:t xml:space="preserve"> </w:t>
      </w:r>
      <w:r w:rsidRPr="009F6BC1">
        <w:rPr>
          <w:sz w:val="28"/>
          <w:szCs w:val="28"/>
        </w:rPr>
        <w:t>nations not among the capitalist industrial nations of the 1st world and the industrialized communist nations of the 2nd world.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t>Francisco Madero:</w:t>
      </w:r>
      <w:r w:rsidRPr="009F6BC1">
        <w:rPr>
          <w:sz w:val="28"/>
          <w:szCs w:val="28"/>
        </w:rPr>
        <w:t xml:space="preserve"> moderate democratic Mexican reformer; challenged Porfiío Díaz in 1910 and initiated a revolution after losing fraudulent elections; assassinated in 1913.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t xml:space="preserve">Pancho Villa: </w:t>
      </w:r>
      <w:r w:rsidRPr="009F6BC1">
        <w:rPr>
          <w:sz w:val="28"/>
          <w:szCs w:val="28"/>
        </w:rPr>
        <w:t xml:space="preserve">Mexican revolutionary leader in northern </w:t>
      </w:r>
      <w:smartTag w:uri="urn:schemas-microsoft-com:office:smarttags" w:element="country-region">
        <w:smartTag w:uri="urn:schemas-microsoft-com:office:smarttags" w:element="place">
          <w:r w:rsidRPr="009F6BC1">
            <w:rPr>
              <w:sz w:val="28"/>
              <w:szCs w:val="28"/>
            </w:rPr>
            <w:t>Mexico</w:t>
          </w:r>
        </w:smartTag>
      </w:smartTag>
      <w:r w:rsidRPr="009F6BC1">
        <w:rPr>
          <w:sz w:val="28"/>
          <w:szCs w:val="28"/>
        </w:rPr>
        <w:t xml:space="preserve"> after 1910.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t xml:space="preserve">Emiliano Zapata: </w:t>
      </w:r>
      <w:r w:rsidRPr="009F6BC1">
        <w:rPr>
          <w:sz w:val="28"/>
          <w:szCs w:val="28"/>
        </w:rPr>
        <w:t>Mexican revolutionary commander of a guerrilla movement centered at Morelos; demanded sweeping land reform.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t xml:space="preserve">Victoriano Huerta: </w:t>
      </w:r>
      <w:r w:rsidRPr="009F6BC1">
        <w:rPr>
          <w:sz w:val="28"/>
          <w:szCs w:val="28"/>
        </w:rPr>
        <w:t xml:space="preserve">gained power in </w:t>
      </w:r>
      <w:smartTag w:uri="urn:schemas-microsoft-com:office:smarttags" w:element="country-region">
        <w:smartTag w:uri="urn:schemas-microsoft-com:office:smarttags" w:element="place">
          <w:r w:rsidRPr="009F6BC1">
            <w:rPr>
              <w:sz w:val="28"/>
              <w:szCs w:val="28"/>
            </w:rPr>
            <w:t>Mexico</w:t>
          </w:r>
        </w:smartTag>
      </w:smartTag>
      <w:r w:rsidRPr="009F6BC1">
        <w:rPr>
          <w:sz w:val="28"/>
          <w:szCs w:val="28"/>
        </w:rPr>
        <w:t xml:space="preserve"> after the death of Madero in 1913; forced from power in 1914.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t>Alvaro Obregón:</w:t>
      </w:r>
      <w:r w:rsidRPr="009F6BC1">
        <w:rPr>
          <w:sz w:val="28"/>
          <w:szCs w:val="28"/>
        </w:rPr>
        <w:t xml:space="preserve"> became leader of Mexican government in 1915; elected president in 1920.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t xml:space="preserve">Mexican Constitution of 1917: </w:t>
      </w:r>
      <w:r w:rsidRPr="009F6BC1">
        <w:rPr>
          <w:sz w:val="28"/>
          <w:szCs w:val="28"/>
        </w:rPr>
        <w:t>promised land and educational reform, limited foreign ownership, guaranteed rights for workers, and restricted clerical education and property ownership.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t xml:space="preserve">Lázaro Cárdenas: </w:t>
      </w:r>
      <w:r w:rsidRPr="009F6BC1">
        <w:rPr>
          <w:sz w:val="28"/>
          <w:szCs w:val="28"/>
        </w:rPr>
        <w:t>Mexican president (1934-1940);  responsible for large land redistribution to create communal farms; also began program of primary and rural education.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t xml:space="preserve">Diego Rivera and José Clemente Orozco: </w:t>
      </w:r>
      <w:r w:rsidRPr="009F6BC1">
        <w:rPr>
          <w:sz w:val="28"/>
          <w:szCs w:val="28"/>
        </w:rPr>
        <w:t>Mexican artists working after the Mexican Revolution; famous for wall murals on public buildings that mixed images of the Indian past with Christian and communist themes.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t xml:space="preserve">corridos: </w:t>
      </w:r>
      <w:r w:rsidRPr="009F6BC1">
        <w:rPr>
          <w:sz w:val="28"/>
          <w:szCs w:val="28"/>
        </w:rPr>
        <w:t>popular ballads written to celebrate heroes of the Mexican Revolution.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t xml:space="preserve">Cristeros: </w:t>
      </w:r>
      <w:r w:rsidRPr="009F6BC1">
        <w:rPr>
          <w:sz w:val="28"/>
          <w:szCs w:val="28"/>
        </w:rPr>
        <w:t xml:space="preserve">conservative peasant movement in </w:t>
      </w:r>
      <w:smartTag w:uri="urn:schemas-microsoft-com:office:smarttags" w:element="country-region">
        <w:smartTag w:uri="urn:schemas-microsoft-com:office:smarttags" w:element="place">
          <w:r w:rsidRPr="009F6BC1">
            <w:rPr>
              <w:sz w:val="28"/>
              <w:szCs w:val="28"/>
            </w:rPr>
            <w:t>Mexico</w:t>
          </w:r>
        </w:smartTag>
      </w:smartTag>
      <w:r w:rsidRPr="009F6BC1">
        <w:rPr>
          <w:sz w:val="28"/>
          <w:szCs w:val="28"/>
        </w:rPr>
        <w:t xml:space="preserve"> during the 1920s; a reaction against secularism.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t>Party of Institutionalized Revolution (PRI):</w:t>
      </w:r>
      <w:r w:rsidRPr="009F6BC1">
        <w:rPr>
          <w:sz w:val="28"/>
          <w:szCs w:val="28"/>
        </w:rPr>
        <w:t xml:space="preserve"> inclusive Mexican political party developing from the 1920s; ruled for the rest of the 20th century.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t>North American Free Trade Agreement (NAFTA):</w:t>
      </w:r>
      <w:r w:rsidRPr="009F6BC1">
        <w:rPr>
          <w:sz w:val="28"/>
          <w:szCs w:val="28"/>
        </w:rPr>
        <w:t xml:space="preserve"> agreement between the </w:t>
      </w:r>
      <w:smartTag w:uri="urn:schemas-microsoft-com:office:smarttags" w:element="country-region">
        <w:smartTag w:uri="urn:schemas-microsoft-com:office:smarttags" w:element="place">
          <w:r w:rsidRPr="009F6BC1">
            <w:rPr>
              <w:sz w:val="28"/>
              <w:szCs w:val="28"/>
            </w:rPr>
            <w:t>U.S.</w:t>
          </w:r>
        </w:smartTag>
      </w:smartTag>
      <w:r w:rsidRPr="009F6BC1">
        <w:rPr>
          <w:sz w:val="28"/>
          <w:szCs w:val="28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9F6BC1">
            <w:rPr>
              <w:sz w:val="28"/>
              <w:szCs w:val="28"/>
            </w:rPr>
            <w:t>Mexico</w:t>
          </w:r>
        </w:smartTag>
      </w:smartTag>
      <w:r w:rsidRPr="009F6BC1">
        <w:rPr>
          <w:sz w:val="28"/>
          <w:szCs w:val="28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 w:rsidRPr="009F6BC1">
            <w:rPr>
              <w:sz w:val="28"/>
              <w:szCs w:val="28"/>
            </w:rPr>
            <w:t>Canada</w:t>
          </w:r>
        </w:smartTag>
      </w:smartTag>
      <w:r w:rsidRPr="009F6BC1">
        <w:rPr>
          <w:sz w:val="28"/>
          <w:szCs w:val="28"/>
        </w:rPr>
        <w:t xml:space="preserve"> that lowered trade barriers.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t>Victor Raul Haya de la Torre:</w:t>
      </w:r>
      <w:r w:rsidRPr="009F6BC1">
        <w:rPr>
          <w:sz w:val="28"/>
          <w:szCs w:val="28"/>
        </w:rPr>
        <w:t xml:space="preserve"> Peruvian politician; created the American Popular Revolutionary Alliance in 1924; gained power in 1985.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lastRenderedPageBreak/>
        <w:t>Getúlio Vargas:</w:t>
      </w:r>
      <w:r w:rsidRPr="009F6BC1">
        <w:rPr>
          <w:sz w:val="28"/>
          <w:szCs w:val="28"/>
        </w:rPr>
        <w:t xml:space="preserve"> became president of </w:t>
      </w:r>
      <w:smartTag w:uri="urn:schemas-microsoft-com:office:smarttags" w:element="country-region">
        <w:smartTag w:uri="urn:schemas-microsoft-com:office:smarttags" w:element="place">
          <w:r w:rsidRPr="009F6BC1">
            <w:rPr>
              <w:sz w:val="28"/>
              <w:szCs w:val="28"/>
            </w:rPr>
            <w:t>Brazil</w:t>
          </w:r>
        </w:smartTag>
      </w:smartTag>
      <w:r w:rsidRPr="009F6BC1">
        <w:rPr>
          <w:sz w:val="28"/>
          <w:szCs w:val="28"/>
        </w:rPr>
        <w:t xml:space="preserve"> following a contested election of 1929; led an authoritarian state until deposed in 1945; became president again in 1950.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t>Juan Perón:</w:t>
      </w:r>
      <w:r w:rsidRPr="009F6BC1">
        <w:rPr>
          <w:sz w:val="28"/>
          <w:szCs w:val="28"/>
        </w:rPr>
        <w:t xml:space="preserve"> dominant authoritarian and populist leader in </w:t>
      </w:r>
      <w:smartTag w:uri="urn:schemas-microsoft-com:office:smarttags" w:element="country-region">
        <w:smartTag w:uri="urn:schemas-microsoft-com:office:smarttags" w:element="place">
          <w:r w:rsidRPr="009F6BC1">
            <w:rPr>
              <w:sz w:val="28"/>
              <w:szCs w:val="28"/>
            </w:rPr>
            <w:t>Argentina</w:t>
          </w:r>
        </w:smartTag>
      </w:smartTag>
      <w:r w:rsidRPr="009F6BC1">
        <w:rPr>
          <w:sz w:val="28"/>
          <w:szCs w:val="28"/>
        </w:rPr>
        <w:t xml:space="preserve"> from the mid-1940s; driven into exile in 1955; returned and elected president in 1973; died in 1974.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t>Eva Duarte (Evita):</w:t>
      </w:r>
      <w:r w:rsidRPr="009F6BC1">
        <w:rPr>
          <w:sz w:val="28"/>
          <w:szCs w:val="28"/>
        </w:rPr>
        <w:t xml:space="preserve"> wife of Juan Perón; the regime’s spokesperson among the lower social classes.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t xml:space="preserve">Juan José Arevalo: </w:t>
      </w:r>
      <w:r w:rsidRPr="009F6BC1">
        <w:rPr>
          <w:sz w:val="28"/>
          <w:szCs w:val="28"/>
        </w:rPr>
        <w:t xml:space="preserve">reformist president of </w:t>
      </w:r>
      <w:smartTag w:uri="urn:schemas-microsoft-com:office:smarttags" w:element="country-region">
        <w:smartTag w:uri="urn:schemas-microsoft-com:office:smarttags" w:element="place">
          <w:r w:rsidRPr="009F6BC1">
            <w:rPr>
              <w:sz w:val="28"/>
              <w:szCs w:val="28"/>
            </w:rPr>
            <w:t>Guatemala</w:t>
          </w:r>
        </w:smartTag>
      </w:smartTag>
      <w:r w:rsidRPr="009F6BC1">
        <w:rPr>
          <w:sz w:val="28"/>
          <w:szCs w:val="28"/>
        </w:rPr>
        <w:t xml:space="preserve"> elected in 1944; his programs led to conflict with foreign interests.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t>United Fruit Company:</w:t>
      </w:r>
      <w:r w:rsidRPr="009F6BC1">
        <w:rPr>
          <w:sz w:val="28"/>
          <w:szCs w:val="28"/>
        </w:rPr>
        <w:t xml:space="preserve"> most important foreign company in </w:t>
      </w:r>
      <w:smartTag w:uri="urn:schemas-microsoft-com:office:smarttags" w:element="country-region">
        <w:smartTag w:uri="urn:schemas-microsoft-com:office:smarttags" w:element="place">
          <w:r w:rsidRPr="009F6BC1">
            <w:rPr>
              <w:sz w:val="28"/>
              <w:szCs w:val="28"/>
            </w:rPr>
            <w:t>Guatemala</w:t>
          </w:r>
        </w:smartTag>
      </w:smartTag>
      <w:r w:rsidRPr="009F6BC1">
        <w:rPr>
          <w:sz w:val="28"/>
          <w:szCs w:val="28"/>
        </w:rPr>
        <w:t xml:space="preserve">; 1993 nationalization effort of some of its land holdings caused a </w:t>
      </w:r>
      <w:smartTag w:uri="urn:schemas-microsoft-com:office:smarttags" w:element="country-region">
        <w:smartTag w:uri="urn:schemas-microsoft-com:office:smarttags" w:element="place">
          <w:r w:rsidRPr="009F6BC1">
            <w:rPr>
              <w:sz w:val="28"/>
              <w:szCs w:val="28"/>
            </w:rPr>
            <w:t>U.S.</w:t>
          </w:r>
        </w:smartTag>
      </w:smartTag>
      <w:r w:rsidRPr="009F6BC1">
        <w:rPr>
          <w:sz w:val="28"/>
          <w:szCs w:val="28"/>
        </w:rPr>
        <w:t xml:space="preserve"> reaction.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t>Fulgencio Batista:</w:t>
      </w:r>
      <w:r w:rsidRPr="009F6BC1">
        <w:rPr>
          <w:sz w:val="28"/>
          <w:szCs w:val="28"/>
        </w:rPr>
        <w:t xml:space="preserve"> authoritarian ruler of </w:t>
      </w:r>
      <w:smartTag w:uri="urn:schemas-microsoft-com:office:smarttags" w:element="country-region">
        <w:smartTag w:uri="urn:schemas-microsoft-com:office:smarttags" w:element="place">
          <w:r w:rsidRPr="009F6BC1">
            <w:rPr>
              <w:sz w:val="28"/>
              <w:szCs w:val="28"/>
            </w:rPr>
            <w:t>Cuba</w:t>
          </w:r>
        </w:smartTag>
      </w:smartTag>
      <w:r w:rsidRPr="009F6BC1">
        <w:rPr>
          <w:sz w:val="28"/>
          <w:szCs w:val="28"/>
        </w:rPr>
        <w:t xml:space="preserve"> (1934-1944).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t>Fidel Castro:</w:t>
      </w:r>
      <w:r w:rsidRPr="009F6BC1">
        <w:rPr>
          <w:sz w:val="28"/>
          <w:szCs w:val="28"/>
        </w:rPr>
        <w:t xml:space="preserve"> revolutionary leader who replaced Batista in 1958; reformed Cuban society with socialist measures; supported economically and politically by the </w:t>
      </w:r>
      <w:smartTag w:uri="urn:schemas-microsoft-com:office:smarttags" w:element="place">
        <w:r w:rsidRPr="009F6BC1">
          <w:rPr>
            <w:sz w:val="28"/>
            <w:szCs w:val="28"/>
          </w:rPr>
          <w:t>Soviet Union</w:t>
        </w:r>
      </w:smartTag>
      <w:r w:rsidRPr="009F6BC1">
        <w:rPr>
          <w:sz w:val="28"/>
          <w:szCs w:val="28"/>
        </w:rPr>
        <w:t xml:space="preserve"> until its collapse.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t>Liberation Theology:</w:t>
      </w:r>
      <w:r w:rsidRPr="009F6BC1">
        <w:rPr>
          <w:sz w:val="28"/>
          <w:szCs w:val="28"/>
        </w:rPr>
        <w:t xml:space="preserve"> combination of Roman Catholic and socialist principles aiming to improve the lives of the poor.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t>Salvado Allende:</w:t>
      </w:r>
      <w:r w:rsidRPr="009F6BC1">
        <w:rPr>
          <w:sz w:val="28"/>
          <w:szCs w:val="28"/>
        </w:rPr>
        <w:t xml:space="preserve"> Chilean socialist president; overthrown by a military coup in 1973.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t>Banana republics:</w:t>
      </w:r>
      <w:r w:rsidRPr="009F6BC1">
        <w:rPr>
          <w:sz w:val="28"/>
          <w:szCs w:val="28"/>
        </w:rPr>
        <w:t xml:space="preserve"> conservative, often dictatorial, Latin American governments friendly to the </w:t>
      </w:r>
      <w:smartTag w:uri="urn:schemas-microsoft-com:office:smarttags" w:element="country-region">
        <w:smartTag w:uri="urn:schemas-microsoft-com:office:smarttags" w:element="place">
          <w:r w:rsidRPr="009F6BC1">
            <w:rPr>
              <w:sz w:val="28"/>
              <w:szCs w:val="28"/>
            </w:rPr>
            <w:t>U.S.</w:t>
          </w:r>
        </w:smartTag>
      </w:smartTag>
      <w:r w:rsidRPr="009F6BC1">
        <w:rPr>
          <w:sz w:val="28"/>
          <w:szCs w:val="28"/>
        </w:rPr>
        <w:t>; exported tropical products.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t>Good Neighbor Policy:</w:t>
      </w:r>
      <w:r w:rsidRPr="009F6BC1">
        <w:rPr>
          <w:sz w:val="28"/>
          <w:szCs w:val="28"/>
        </w:rPr>
        <w:t xml:space="preserve"> introduced by </w:t>
      </w:r>
      <w:smartTag w:uri="urn:schemas-microsoft-com:office:smarttags" w:element="country-region">
        <w:smartTag w:uri="urn:schemas-microsoft-com:office:smarttags" w:element="place">
          <w:r w:rsidRPr="009F6BC1">
            <w:rPr>
              <w:sz w:val="28"/>
              <w:szCs w:val="28"/>
            </w:rPr>
            <w:t>U.S.</w:t>
          </w:r>
        </w:smartTag>
      </w:smartTag>
      <w:r w:rsidRPr="009F6BC1">
        <w:rPr>
          <w:sz w:val="28"/>
          <w:szCs w:val="28"/>
        </w:rPr>
        <w:t xml:space="preserve"> president Franklin Roosevelt in 1933 to deal fairly, without intervention, with Latin American states.</w:t>
      </w: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8"/>
          <w:szCs w:val="28"/>
        </w:rPr>
      </w:pPr>
    </w:p>
    <w:p w:rsidR="004B101D" w:rsidRPr="009F6BC1" w:rsidRDefault="004B101D" w:rsidP="004B1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9F6BC1">
        <w:rPr>
          <w:b/>
          <w:sz w:val="28"/>
          <w:szCs w:val="28"/>
        </w:rPr>
        <w:t>Alliance for Progress:</w:t>
      </w:r>
      <w:r w:rsidRPr="009F6BC1">
        <w:rPr>
          <w:sz w:val="28"/>
          <w:szCs w:val="28"/>
        </w:rPr>
        <w:t xml:space="preserve"> 1961 </w:t>
      </w:r>
      <w:smartTag w:uri="urn:schemas-microsoft-com:office:smarttags" w:element="country-region">
        <w:smartTag w:uri="urn:schemas-microsoft-com:office:smarttags" w:element="place">
          <w:r w:rsidRPr="009F6BC1">
            <w:rPr>
              <w:sz w:val="28"/>
              <w:szCs w:val="28"/>
            </w:rPr>
            <w:t>U.S.</w:t>
          </w:r>
        </w:smartTag>
      </w:smartTag>
      <w:r w:rsidRPr="009F6BC1">
        <w:rPr>
          <w:sz w:val="28"/>
          <w:szCs w:val="28"/>
        </w:rPr>
        <w:t xml:space="preserve"> program for economic development of </w:t>
      </w:r>
      <w:smartTag w:uri="urn:schemas-microsoft-com:office:smarttags" w:element="place">
        <w:r w:rsidRPr="009F6BC1">
          <w:rPr>
            <w:sz w:val="28"/>
            <w:szCs w:val="28"/>
          </w:rPr>
          <w:t>Latin America</w:t>
        </w:r>
      </w:smartTag>
      <w:r w:rsidRPr="009F6BC1">
        <w:rPr>
          <w:sz w:val="28"/>
          <w:szCs w:val="28"/>
        </w:rPr>
        <w:t>.</w:t>
      </w:r>
    </w:p>
    <w:p w:rsidR="00D62DEF" w:rsidRDefault="00D62DEF"/>
    <w:sectPr w:rsidR="00D62DEF" w:rsidSect="004B10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1D"/>
    <w:rsid w:val="004B101D"/>
    <w:rsid w:val="00D6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2013-04-11T12:43:00Z</dcterms:created>
  <dcterms:modified xsi:type="dcterms:W3CDTF">2013-04-11T12:44:00Z</dcterms:modified>
</cp:coreProperties>
</file>