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17" w:rsidRPr="006B1120" w:rsidRDefault="00DB5017" w:rsidP="00DB5017">
      <w:pPr>
        <w:pStyle w:val="NoSpacing"/>
        <w:jc w:val="center"/>
        <w:rPr>
          <w:rFonts w:ascii="Times New Roman" w:hAnsi="Times New Roman" w:cs="Times New Roman"/>
          <w:i/>
          <w:sz w:val="20"/>
          <w:szCs w:val="20"/>
        </w:rPr>
      </w:pPr>
      <w:r w:rsidRPr="006B1120">
        <w:rPr>
          <w:rFonts w:ascii="Times New Roman" w:hAnsi="Times New Roman" w:cs="Times New Roman"/>
          <w:i/>
          <w:sz w:val="20"/>
          <w:szCs w:val="20"/>
        </w:rPr>
        <w:t>Classical Civilizations: India</w:t>
      </w:r>
    </w:p>
    <w:p w:rsidR="00DB5017" w:rsidRPr="006B1120" w:rsidRDefault="00DB5017" w:rsidP="00DB5017">
      <w:pPr>
        <w:pStyle w:val="NoSpacing"/>
        <w:jc w:val="center"/>
        <w:rPr>
          <w:rFonts w:ascii="Times New Roman" w:hAnsi="Times New Roman" w:cs="Times New Roman"/>
          <w:sz w:val="20"/>
          <w:szCs w:val="20"/>
        </w:rPr>
      </w:pPr>
      <w:r w:rsidRPr="006B1120">
        <w:rPr>
          <w:rFonts w:ascii="Times New Roman" w:hAnsi="Times New Roman" w:cs="Times New Roman"/>
          <w:sz w:val="20"/>
          <w:szCs w:val="20"/>
        </w:rPr>
        <w:t>Chapter 3 Syllabus</w:t>
      </w:r>
    </w:p>
    <w:p w:rsidR="00DB5017" w:rsidRPr="006B1120" w:rsidRDefault="00DB5017" w:rsidP="00DB5017">
      <w:pPr>
        <w:pStyle w:val="NoSpacing"/>
        <w:jc w:val="center"/>
        <w:rPr>
          <w:rFonts w:ascii="Times New Roman" w:hAnsi="Times New Roman" w:cs="Times New Roman"/>
          <w:sz w:val="20"/>
          <w:szCs w:val="20"/>
        </w:rPr>
      </w:pP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b/>
          <w:sz w:val="20"/>
          <w:szCs w:val="20"/>
        </w:rPr>
        <w:t>Introduction</w:t>
      </w:r>
      <w:r w:rsidRPr="006B1120">
        <w:rPr>
          <w:rFonts w:ascii="Times New Roman" w:hAnsi="Times New Roman" w:cs="Times New Roman"/>
          <w:sz w:val="20"/>
          <w:szCs w:val="20"/>
        </w:rPr>
        <w:t>:</w:t>
      </w:r>
    </w:p>
    <w:p w:rsidR="00DB5017" w:rsidRPr="006B1120" w:rsidRDefault="00DB5017" w:rsidP="00DB5017">
      <w:pPr>
        <w:pStyle w:val="NoSpacing"/>
        <w:ind w:firstLine="360"/>
        <w:rPr>
          <w:rFonts w:ascii="Times New Roman" w:hAnsi="Times New Roman" w:cs="Times New Roman"/>
          <w:sz w:val="20"/>
          <w:szCs w:val="20"/>
        </w:rPr>
      </w:pPr>
      <w:r w:rsidRPr="006B1120">
        <w:rPr>
          <w:rFonts w:ascii="Times New Roman" w:hAnsi="Times New Roman" w:cs="Times New Roman"/>
          <w:sz w:val="20"/>
          <w:szCs w:val="20"/>
        </w:rPr>
        <w:t xml:space="preserve">Important reasons for India’s distinctive path lie in geography and early historical experience. India’s topography shaped a number of vital features of its civilization. While this is true for any people, for India it mattered more. The vast Indian sub-continent is partially separated from the rest of Asia (and particularly from </w:t>
      </w:r>
      <w:proofErr w:type="gramStart"/>
      <w:r w:rsidRPr="006B1120">
        <w:rPr>
          <w:rFonts w:ascii="Times New Roman" w:hAnsi="Times New Roman" w:cs="Times New Roman"/>
          <w:sz w:val="20"/>
          <w:szCs w:val="20"/>
        </w:rPr>
        <w:t>east</w:t>
      </w:r>
      <w:proofErr w:type="gramEnd"/>
      <w:r w:rsidRPr="006B1120">
        <w:rPr>
          <w:rFonts w:ascii="Times New Roman" w:hAnsi="Times New Roman" w:cs="Times New Roman"/>
          <w:sz w:val="20"/>
          <w:szCs w:val="20"/>
        </w:rPr>
        <w:t xml:space="preserve"> Asia) by northern mountain ranges. Nevertheless, mountain passes linked India to civilizations in the Middle East and served as avenues for invasion (Aryans, even Greeks!). And though it was not as isolated as China, it was still set apart within Asia. Got that? It was too open to prevent invasions, but isolated enough to be separate.</w:t>
      </w:r>
    </w:p>
    <w:p w:rsidR="00DB5017" w:rsidRPr="006B1120" w:rsidRDefault="00DB5017" w:rsidP="00DB5017">
      <w:pPr>
        <w:pStyle w:val="NoSpacing"/>
        <w:ind w:firstLine="360"/>
        <w:rPr>
          <w:rFonts w:ascii="Times New Roman" w:hAnsi="Times New Roman" w:cs="Times New Roman"/>
          <w:sz w:val="20"/>
          <w:szCs w:val="20"/>
        </w:rPr>
      </w:pPr>
      <w:r w:rsidRPr="006B1120">
        <w:rPr>
          <w:rFonts w:ascii="Times New Roman" w:hAnsi="Times New Roman" w:cs="Times New Roman"/>
          <w:sz w:val="20"/>
          <w:szCs w:val="20"/>
        </w:rPr>
        <w:t>The most important agricultural regions are along the two great rivers, the Ganges and the Indus. We don’t know much about India’s River Valley Civilization because it was wiped out by an undetermined catastrophe, most likely string of natural disasters. During its formative period, called the Vedic and Epic ages, the Aryans (Indo-Europeans), originally from central Asia, impressed their own stamp on Indian culture. During these ages, Hinduism, the caste system, Sanskrit, and various belief systems developed.</w:t>
      </w:r>
    </w:p>
    <w:p w:rsidR="00DB5017" w:rsidRPr="006B1120" w:rsidRDefault="00DB5017" w:rsidP="00DB5017">
      <w:pPr>
        <w:pStyle w:val="NoSpacing"/>
        <w:ind w:firstLine="360"/>
        <w:rPr>
          <w:rFonts w:ascii="Times New Roman" w:hAnsi="Times New Roman" w:cs="Times New Roman"/>
          <w:sz w:val="20"/>
          <w:szCs w:val="20"/>
        </w:rPr>
      </w:pPr>
      <w:r w:rsidRPr="006B1120">
        <w:rPr>
          <w:rFonts w:ascii="Times New Roman" w:hAnsi="Times New Roman" w:cs="Times New Roman"/>
          <w:sz w:val="20"/>
          <w:szCs w:val="20"/>
        </w:rPr>
        <w:t xml:space="preserve">By 600 B.C.E., India had passed through its formative stage. </w:t>
      </w:r>
      <w:proofErr w:type="gramStart"/>
      <w:r w:rsidRPr="006B1120">
        <w:rPr>
          <w:rFonts w:ascii="Times New Roman" w:hAnsi="Times New Roman" w:cs="Times New Roman"/>
          <w:sz w:val="20"/>
          <w:szCs w:val="20"/>
        </w:rPr>
        <w:t>It’s</w:t>
      </w:r>
      <w:proofErr w:type="gramEnd"/>
      <w:r w:rsidRPr="006B1120">
        <w:rPr>
          <w:rFonts w:ascii="Times New Roman" w:hAnsi="Times New Roman" w:cs="Times New Roman"/>
          <w:sz w:val="20"/>
          <w:szCs w:val="20"/>
        </w:rPr>
        <w:t xml:space="preserve"> classical era did not take on the structure of rising and falling dynasties, as in China. Patterns in Indian history were irregular and often consisted of invasions through the northwestern mountain passes (</w:t>
      </w:r>
      <w:proofErr w:type="spellStart"/>
      <w:r w:rsidRPr="006B1120">
        <w:rPr>
          <w:rFonts w:ascii="Times New Roman" w:hAnsi="Times New Roman" w:cs="Times New Roman"/>
          <w:sz w:val="20"/>
          <w:szCs w:val="20"/>
        </w:rPr>
        <w:t>Kyber</w:t>
      </w:r>
      <w:proofErr w:type="spellEnd"/>
      <w:r w:rsidRPr="006B1120">
        <w:rPr>
          <w:rFonts w:ascii="Times New Roman" w:hAnsi="Times New Roman" w:cs="Times New Roman"/>
          <w:sz w:val="20"/>
          <w:szCs w:val="20"/>
        </w:rPr>
        <w:t xml:space="preserve"> and Hindu-Kush). As a result, classical India alternated between widespread empires (</w:t>
      </w:r>
      <w:proofErr w:type="spellStart"/>
      <w:r w:rsidRPr="006B1120">
        <w:rPr>
          <w:rFonts w:ascii="Times New Roman" w:hAnsi="Times New Roman" w:cs="Times New Roman"/>
          <w:sz w:val="20"/>
          <w:szCs w:val="20"/>
        </w:rPr>
        <w:t>Mauryan</w:t>
      </w:r>
      <w:proofErr w:type="spellEnd"/>
      <w:r w:rsidRPr="006B1120">
        <w:rPr>
          <w:rFonts w:ascii="Times New Roman" w:hAnsi="Times New Roman" w:cs="Times New Roman"/>
          <w:sz w:val="20"/>
          <w:szCs w:val="20"/>
        </w:rPr>
        <w:t xml:space="preserve"> and Gupta) and a loose network of smaller kingdoms. Even during the rule of the smaller kingdoms, both economic and cultural life advanced. The </w:t>
      </w:r>
      <w:proofErr w:type="spellStart"/>
      <w:r w:rsidRPr="006B1120">
        <w:rPr>
          <w:rFonts w:ascii="Times New Roman" w:hAnsi="Times New Roman" w:cs="Times New Roman"/>
          <w:sz w:val="20"/>
          <w:szCs w:val="20"/>
        </w:rPr>
        <w:t>Maurya</w:t>
      </w:r>
      <w:proofErr w:type="spellEnd"/>
      <w:r w:rsidRPr="006B1120">
        <w:rPr>
          <w:rFonts w:ascii="Times New Roman" w:hAnsi="Times New Roman" w:cs="Times New Roman"/>
          <w:sz w:val="20"/>
          <w:szCs w:val="20"/>
        </w:rPr>
        <w:t xml:space="preserve"> and Gupta dynasties were the most successful in India, run entirely by Indians and not by outside rulers. The greatest of the </w:t>
      </w:r>
      <w:proofErr w:type="spellStart"/>
      <w:r w:rsidRPr="006B1120">
        <w:rPr>
          <w:rFonts w:ascii="Times New Roman" w:hAnsi="Times New Roman" w:cs="Times New Roman"/>
          <w:sz w:val="20"/>
          <w:szCs w:val="20"/>
        </w:rPr>
        <w:t>Mauryan</w:t>
      </w:r>
      <w:proofErr w:type="spellEnd"/>
      <w:r w:rsidRPr="006B1120">
        <w:rPr>
          <w:rFonts w:ascii="Times New Roman" w:hAnsi="Times New Roman" w:cs="Times New Roman"/>
          <w:sz w:val="20"/>
          <w:szCs w:val="20"/>
        </w:rPr>
        <w:t xml:space="preserve"> emperors, </w:t>
      </w:r>
      <w:proofErr w:type="spellStart"/>
      <w:r w:rsidRPr="006B1120">
        <w:rPr>
          <w:rFonts w:ascii="Times New Roman" w:hAnsi="Times New Roman" w:cs="Times New Roman"/>
          <w:sz w:val="20"/>
          <w:szCs w:val="20"/>
        </w:rPr>
        <w:t>Ashoka</w:t>
      </w:r>
      <w:proofErr w:type="spellEnd"/>
      <w:r w:rsidRPr="006B1120">
        <w:rPr>
          <w:rFonts w:ascii="Times New Roman" w:hAnsi="Times New Roman" w:cs="Times New Roman"/>
          <w:sz w:val="20"/>
          <w:szCs w:val="20"/>
        </w:rPr>
        <w:t xml:space="preserve"> (269-232 B.C.E.), will make an interesting case study. The </w:t>
      </w:r>
      <w:proofErr w:type="spellStart"/>
      <w:r w:rsidRPr="006B1120">
        <w:rPr>
          <w:rFonts w:ascii="Times New Roman" w:hAnsi="Times New Roman" w:cs="Times New Roman"/>
          <w:sz w:val="20"/>
          <w:szCs w:val="20"/>
        </w:rPr>
        <w:t>Guptas</w:t>
      </w:r>
      <w:proofErr w:type="spellEnd"/>
      <w:r w:rsidRPr="006B1120">
        <w:rPr>
          <w:rFonts w:ascii="Times New Roman" w:hAnsi="Times New Roman" w:cs="Times New Roman"/>
          <w:sz w:val="20"/>
          <w:szCs w:val="20"/>
        </w:rPr>
        <w:t xml:space="preserve"> did not produce as dynamic a leader as </w:t>
      </w:r>
      <w:proofErr w:type="spellStart"/>
      <w:r w:rsidRPr="006B1120">
        <w:rPr>
          <w:rFonts w:ascii="Times New Roman" w:hAnsi="Times New Roman" w:cs="Times New Roman"/>
          <w:sz w:val="20"/>
          <w:szCs w:val="20"/>
        </w:rPr>
        <w:t>Ashoka</w:t>
      </w:r>
      <w:proofErr w:type="spellEnd"/>
      <w:r w:rsidRPr="006B1120">
        <w:rPr>
          <w:rFonts w:ascii="Times New Roman" w:hAnsi="Times New Roman" w:cs="Times New Roman"/>
          <w:sz w:val="20"/>
          <w:szCs w:val="20"/>
        </w:rPr>
        <w:t>, but they did provide classical India with its greatest period of stability.</w:t>
      </w:r>
    </w:p>
    <w:p w:rsidR="00DB5017" w:rsidRPr="006B1120" w:rsidRDefault="00DB5017" w:rsidP="00DB5017">
      <w:pPr>
        <w:pStyle w:val="NoSpacing"/>
        <w:rPr>
          <w:rFonts w:ascii="Times New Roman" w:hAnsi="Times New Roman" w:cs="Times New Roman"/>
          <w:sz w:val="20"/>
          <w:szCs w:val="20"/>
        </w:rPr>
      </w:pPr>
    </w:p>
    <w:p w:rsidR="00DB5017" w:rsidRPr="006B1120" w:rsidRDefault="00DB5017" w:rsidP="00DB5017">
      <w:pPr>
        <w:pStyle w:val="NoSpacing"/>
        <w:rPr>
          <w:rFonts w:ascii="Times New Roman" w:hAnsi="Times New Roman" w:cs="Times New Roman"/>
          <w:b/>
          <w:sz w:val="20"/>
          <w:szCs w:val="20"/>
        </w:rPr>
      </w:pPr>
      <w:r w:rsidRPr="006B1120">
        <w:rPr>
          <w:rFonts w:ascii="Times New Roman" w:hAnsi="Times New Roman" w:cs="Times New Roman"/>
          <w:b/>
          <w:sz w:val="20"/>
          <w:szCs w:val="20"/>
        </w:rPr>
        <w:t>Chapter Outline:</w:t>
      </w:r>
    </w:p>
    <w:p w:rsidR="00DB5017" w:rsidRDefault="00DB5017" w:rsidP="00DB5017">
      <w:pPr>
        <w:pStyle w:val="NoSpacing"/>
        <w:rPr>
          <w:rFonts w:ascii="Times New Roman" w:hAnsi="Times New Roman" w:cs="Times New Roman"/>
          <w:sz w:val="20"/>
          <w:szCs w:val="20"/>
        </w:rPr>
        <w:sectPr w:rsidR="00DB5017" w:rsidSect="00E745BC">
          <w:pgSz w:w="12240" w:h="15840"/>
          <w:pgMar w:top="1440" w:right="1080" w:bottom="1440" w:left="1080" w:header="720" w:footer="720" w:gutter="0"/>
          <w:cols w:space="720"/>
          <w:docGrid w:linePitch="360"/>
        </w:sectPr>
      </w:pPr>
    </w:p>
    <w:p w:rsidR="00DB5017"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lastRenderedPageBreak/>
        <w:t>The Framework for Indian History</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Patterns in Classical India</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Political Institutions</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Religion and Culture</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Economy and Society</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lastRenderedPageBreak/>
        <w:t>In Depth: Inequality as the Social Norm</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Indian Influence</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China and India</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Global Connections: India and the Wider World</w:t>
      </w:r>
    </w:p>
    <w:p w:rsidR="00DB5017" w:rsidRDefault="00DB5017" w:rsidP="00DB5017">
      <w:pPr>
        <w:pStyle w:val="NoSpacing"/>
        <w:rPr>
          <w:rFonts w:ascii="Times New Roman" w:hAnsi="Times New Roman" w:cs="Times New Roman"/>
          <w:sz w:val="20"/>
          <w:szCs w:val="20"/>
        </w:rPr>
        <w:sectPr w:rsidR="00DB5017" w:rsidSect="006B1120">
          <w:type w:val="continuous"/>
          <w:pgSz w:w="12240" w:h="15840"/>
          <w:pgMar w:top="1440" w:right="1080" w:bottom="1440" w:left="1080" w:header="720" w:footer="720" w:gutter="0"/>
          <w:cols w:num="2" w:space="720"/>
          <w:docGrid w:linePitch="360"/>
        </w:sectPr>
      </w:pPr>
    </w:p>
    <w:p w:rsidR="00DB5017" w:rsidRPr="006B1120" w:rsidRDefault="00DB5017" w:rsidP="00DB5017">
      <w:pPr>
        <w:pStyle w:val="NoSpacing"/>
        <w:rPr>
          <w:rFonts w:ascii="Times New Roman" w:hAnsi="Times New Roman" w:cs="Times New Roman"/>
          <w:sz w:val="20"/>
          <w:szCs w:val="20"/>
        </w:rPr>
      </w:pP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b/>
          <w:sz w:val="20"/>
          <w:szCs w:val="20"/>
        </w:rPr>
        <w:t>Key Terms</w:t>
      </w:r>
      <w:r w:rsidRPr="006B1120">
        <w:rPr>
          <w:rFonts w:ascii="Times New Roman" w:hAnsi="Times New Roman" w:cs="Times New Roman"/>
          <w:sz w:val="20"/>
          <w:szCs w:val="20"/>
        </w:rPr>
        <w:t>:</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Caste system</w:t>
      </w:r>
      <w:r w:rsidRPr="006B1120">
        <w:rPr>
          <w:rFonts w:ascii="Times New Roman" w:hAnsi="Times New Roman" w:cs="Times New Roman"/>
          <w:sz w:val="20"/>
          <w:szCs w:val="20"/>
        </w:rPr>
        <w:tab/>
      </w:r>
      <w:r w:rsidRPr="006B1120">
        <w:rPr>
          <w:rFonts w:ascii="Times New Roman" w:hAnsi="Times New Roman" w:cs="Times New Roman"/>
          <w:sz w:val="20"/>
          <w:szCs w:val="20"/>
        </w:rPr>
        <w:tab/>
        <w:t>Alexander the Great</w:t>
      </w:r>
      <w:r w:rsidRPr="006B1120">
        <w:rPr>
          <w:rFonts w:ascii="Times New Roman" w:hAnsi="Times New Roman" w:cs="Times New Roman"/>
          <w:sz w:val="20"/>
          <w:szCs w:val="20"/>
        </w:rPr>
        <w:tab/>
      </w:r>
      <w:proofErr w:type="spellStart"/>
      <w:r w:rsidRPr="006B1120">
        <w:rPr>
          <w:rFonts w:ascii="Times New Roman" w:hAnsi="Times New Roman" w:cs="Times New Roman"/>
          <w:sz w:val="20"/>
          <w:szCs w:val="20"/>
        </w:rPr>
        <w:t>Maurya</w:t>
      </w:r>
      <w:proofErr w:type="spellEnd"/>
      <w:r w:rsidRPr="006B1120">
        <w:rPr>
          <w:rFonts w:ascii="Times New Roman" w:hAnsi="Times New Roman" w:cs="Times New Roman"/>
          <w:sz w:val="20"/>
          <w:szCs w:val="20"/>
        </w:rPr>
        <w:t xml:space="preserve"> Dynasty</w:t>
      </w:r>
      <w:r w:rsidRPr="006B1120">
        <w:rPr>
          <w:rFonts w:ascii="Times New Roman" w:hAnsi="Times New Roman" w:cs="Times New Roman"/>
          <w:sz w:val="20"/>
          <w:szCs w:val="20"/>
        </w:rPr>
        <w:tab/>
      </w:r>
      <w:r w:rsidRPr="006B1120">
        <w:rPr>
          <w:rFonts w:ascii="Times New Roman" w:hAnsi="Times New Roman" w:cs="Times New Roman"/>
          <w:sz w:val="20"/>
          <w:szCs w:val="20"/>
        </w:rPr>
        <w:tab/>
        <w:t>Himalayas</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Untouchables</w:t>
      </w:r>
      <w:r w:rsidRPr="006B1120">
        <w:rPr>
          <w:rFonts w:ascii="Times New Roman" w:hAnsi="Times New Roman" w:cs="Times New Roman"/>
          <w:sz w:val="20"/>
          <w:szCs w:val="20"/>
        </w:rPr>
        <w:tab/>
      </w:r>
      <w:r w:rsidRPr="006B1120">
        <w:rPr>
          <w:rFonts w:ascii="Times New Roman" w:hAnsi="Times New Roman" w:cs="Times New Roman"/>
          <w:sz w:val="20"/>
          <w:szCs w:val="20"/>
        </w:rPr>
        <w:tab/>
        <w:t>Aryans</w:t>
      </w:r>
      <w:r w:rsidRPr="006B1120">
        <w:rPr>
          <w:rFonts w:ascii="Times New Roman" w:hAnsi="Times New Roman" w:cs="Times New Roman"/>
          <w:sz w:val="20"/>
          <w:szCs w:val="20"/>
        </w:rPr>
        <w:tab/>
      </w:r>
      <w:r w:rsidRPr="006B1120">
        <w:rPr>
          <w:rFonts w:ascii="Times New Roman" w:hAnsi="Times New Roman" w:cs="Times New Roman"/>
          <w:sz w:val="20"/>
          <w:szCs w:val="20"/>
        </w:rPr>
        <w:tab/>
      </w:r>
      <w:r w:rsidRPr="006B1120">
        <w:rPr>
          <w:rFonts w:ascii="Times New Roman" w:hAnsi="Times New Roman" w:cs="Times New Roman"/>
          <w:sz w:val="20"/>
          <w:szCs w:val="20"/>
        </w:rPr>
        <w:tab/>
        <w:t>Gupta Empire</w:t>
      </w:r>
      <w:r w:rsidRPr="006B1120">
        <w:rPr>
          <w:rFonts w:ascii="Times New Roman" w:hAnsi="Times New Roman" w:cs="Times New Roman"/>
          <w:sz w:val="20"/>
          <w:szCs w:val="20"/>
        </w:rPr>
        <w:tab/>
      </w:r>
      <w:r w:rsidRPr="006B1120">
        <w:rPr>
          <w:rFonts w:ascii="Times New Roman" w:hAnsi="Times New Roman" w:cs="Times New Roman"/>
          <w:sz w:val="20"/>
          <w:szCs w:val="20"/>
        </w:rPr>
        <w:tab/>
        <w:t>Hindu-Kush</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Hinduism</w:t>
      </w:r>
      <w:r w:rsidRPr="006B1120">
        <w:rPr>
          <w:rFonts w:ascii="Times New Roman" w:hAnsi="Times New Roman" w:cs="Times New Roman"/>
          <w:sz w:val="20"/>
          <w:szCs w:val="20"/>
        </w:rPr>
        <w:tab/>
      </w:r>
      <w:r w:rsidRPr="006B1120">
        <w:rPr>
          <w:rFonts w:ascii="Times New Roman" w:hAnsi="Times New Roman" w:cs="Times New Roman"/>
          <w:sz w:val="20"/>
          <w:szCs w:val="20"/>
        </w:rPr>
        <w:tab/>
        <w:t>Huns</w:t>
      </w:r>
      <w:r w:rsidRPr="006B1120">
        <w:rPr>
          <w:rFonts w:ascii="Times New Roman" w:hAnsi="Times New Roman" w:cs="Times New Roman"/>
          <w:sz w:val="20"/>
          <w:szCs w:val="20"/>
        </w:rPr>
        <w:tab/>
      </w:r>
      <w:r w:rsidRPr="006B1120">
        <w:rPr>
          <w:rFonts w:ascii="Times New Roman" w:hAnsi="Times New Roman" w:cs="Times New Roman"/>
          <w:sz w:val="20"/>
          <w:szCs w:val="20"/>
        </w:rPr>
        <w:tab/>
      </w:r>
      <w:r w:rsidRPr="006B1120">
        <w:rPr>
          <w:rFonts w:ascii="Times New Roman" w:hAnsi="Times New Roman" w:cs="Times New Roman"/>
          <w:sz w:val="20"/>
          <w:szCs w:val="20"/>
        </w:rPr>
        <w:tab/>
      </w:r>
      <w:proofErr w:type="spellStart"/>
      <w:r w:rsidRPr="006B1120">
        <w:rPr>
          <w:rFonts w:ascii="Times New Roman" w:hAnsi="Times New Roman" w:cs="Times New Roman"/>
          <w:sz w:val="20"/>
          <w:szCs w:val="20"/>
        </w:rPr>
        <w:t>Ashoka</w:t>
      </w:r>
      <w:proofErr w:type="spellEnd"/>
      <w:r w:rsidRPr="006B1120">
        <w:rPr>
          <w:rFonts w:ascii="Times New Roman" w:hAnsi="Times New Roman" w:cs="Times New Roman"/>
          <w:sz w:val="20"/>
          <w:szCs w:val="20"/>
        </w:rPr>
        <w:tab/>
      </w:r>
      <w:r w:rsidRPr="006B1120">
        <w:rPr>
          <w:rFonts w:ascii="Times New Roman" w:hAnsi="Times New Roman" w:cs="Times New Roman"/>
          <w:sz w:val="20"/>
          <w:szCs w:val="20"/>
        </w:rPr>
        <w:tab/>
      </w:r>
      <w:r w:rsidRPr="006B1120">
        <w:rPr>
          <w:rFonts w:ascii="Times New Roman" w:hAnsi="Times New Roman" w:cs="Times New Roman"/>
          <w:sz w:val="20"/>
          <w:szCs w:val="20"/>
        </w:rPr>
        <w:tab/>
      </w:r>
      <w:proofErr w:type="spellStart"/>
      <w:r w:rsidRPr="006B1120">
        <w:rPr>
          <w:rFonts w:ascii="Times New Roman" w:hAnsi="Times New Roman" w:cs="Times New Roman"/>
          <w:sz w:val="20"/>
          <w:szCs w:val="20"/>
        </w:rPr>
        <w:t>Kyber</w:t>
      </w:r>
      <w:proofErr w:type="spellEnd"/>
      <w:r w:rsidRPr="006B1120">
        <w:rPr>
          <w:rFonts w:ascii="Times New Roman" w:hAnsi="Times New Roman" w:cs="Times New Roman"/>
          <w:sz w:val="20"/>
          <w:szCs w:val="20"/>
        </w:rPr>
        <w:t xml:space="preserve"> Pass</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Dharma</w:t>
      </w:r>
      <w:r w:rsidRPr="006B1120">
        <w:rPr>
          <w:rFonts w:ascii="Times New Roman" w:hAnsi="Times New Roman" w:cs="Times New Roman"/>
          <w:sz w:val="20"/>
          <w:szCs w:val="20"/>
        </w:rPr>
        <w:tab/>
      </w:r>
      <w:r w:rsidRPr="006B1120">
        <w:rPr>
          <w:rFonts w:ascii="Times New Roman" w:hAnsi="Times New Roman" w:cs="Times New Roman"/>
          <w:sz w:val="20"/>
          <w:szCs w:val="20"/>
        </w:rPr>
        <w:tab/>
      </w:r>
      <w:r>
        <w:rPr>
          <w:rFonts w:ascii="Times New Roman" w:hAnsi="Times New Roman" w:cs="Times New Roman"/>
          <w:sz w:val="20"/>
          <w:szCs w:val="20"/>
        </w:rPr>
        <w:tab/>
      </w:r>
      <w:proofErr w:type="spellStart"/>
      <w:r w:rsidRPr="006B1120">
        <w:rPr>
          <w:rFonts w:ascii="Times New Roman" w:hAnsi="Times New Roman" w:cs="Times New Roman"/>
          <w:sz w:val="20"/>
          <w:szCs w:val="20"/>
        </w:rPr>
        <w:t>Kushans</w:t>
      </w:r>
      <w:proofErr w:type="spellEnd"/>
      <w:r w:rsidRPr="006B1120">
        <w:rPr>
          <w:rFonts w:ascii="Times New Roman" w:hAnsi="Times New Roman" w:cs="Times New Roman"/>
          <w:sz w:val="20"/>
          <w:szCs w:val="20"/>
        </w:rPr>
        <w:tab/>
      </w:r>
      <w:r w:rsidRPr="006B1120">
        <w:rPr>
          <w:rFonts w:ascii="Times New Roman" w:hAnsi="Times New Roman" w:cs="Times New Roman"/>
          <w:sz w:val="20"/>
          <w:szCs w:val="20"/>
        </w:rPr>
        <w:tab/>
      </w:r>
      <w:r>
        <w:rPr>
          <w:rFonts w:ascii="Times New Roman" w:hAnsi="Times New Roman" w:cs="Times New Roman"/>
          <w:sz w:val="20"/>
          <w:szCs w:val="20"/>
        </w:rPr>
        <w:tab/>
      </w:r>
      <w:r w:rsidRPr="006B1120">
        <w:rPr>
          <w:rFonts w:ascii="Times New Roman" w:hAnsi="Times New Roman" w:cs="Times New Roman"/>
          <w:sz w:val="20"/>
          <w:szCs w:val="20"/>
        </w:rPr>
        <w:t xml:space="preserve">Chandragupta </w:t>
      </w:r>
      <w:proofErr w:type="spellStart"/>
      <w:r w:rsidRPr="006B1120">
        <w:rPr>
          <w:rFonts w:ascii="Times New Roman" w:hAnsi="Times New Roman" w:cs="Times New Roman"/>
          <w:sz w:val="20"/>
          <w:szCs w:val="20"/>
        </w:rPr>
        <w:t>Maurya</w:t>
      </w:r>
      <w:proofErr w:type="spellEnd"/>
      <w:r w:rsidRPr="006B1120">
        <w:rPr>
          <w:rFonts w:ascii="Times New Roman" w:hAnsi="Times New Roman" w:cs="Times New Roman"/>
          <w:sz w:val="20"/>
          <w:szCs w:val="20"/>
        </w:rPr>
        <w:tab/>
        <w:t>Sri Lanka</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Vishnu and Shiva</w:t>
      </w:r>
      <w:r w:rsidRPr="006B1120">
        <w:rPr>
          <w:rFonts w:ascii="Times New Roman" w:hAnsi="Times New Roman" w:cs="Times New Roman"/>
          <w:sz w:val="20"/>
          <w:szCs w:val="20"/>
        </w:rPr>
        <w:tab/>
      </w:r>
      <w:r w:rsidRPr="006B1120">
        <w:rPr>
          <w:rFonts w:ascii="Times New Roman" w:hAnsi="Times New Roman" w:cs="Times New Roman"/>
          <w:sz w:val="20"/>
          <w:szCs w:val="20"/>
        </w:rPr>
        <w:tab/>
      </w:r>
      <w:r w:rsidRPr="006B1120">
        <w:rPr>
          <w:rFonts w:ascii="Times New Roman" w:hAnsi="Times New Roman" w:cs="Times New Roman"/>
          <w:sz w:val="20"/>
          <w:szCs w:val="20"/>
        </w:rPr>
        <w:tab/>
      </w:r>
      <w:r w:rsidRPr="006B1120">
        <w:rPr>
          <w:rFonts w:ascii="Times New Roman" w:hAnsi="Times New Roman" w:cs="Times New Roman"/>
          <w:sz w:val="20"/>
          <w:szCs w:val="20"/>
        </w:rPr>
        <w:tab/>
      </w:r>
      <w:r w:rsidRPr="006B1120">
        <w:rPr>
          <w:rFonts w:ascii="Times New Roman" w:hAnsi="Times New Roman" w:cs="Times New Roman"/>
          <w:sz w:val="20"/>
          <w:szCs w:val="20"/>
        </w:rPr>
        <w:tab/>
      </w:r>
      <w:r w:rsidRPr="006B1120">
        <w:rPr>
          <w:rFonts w:ascii="Times New Roman" w:hAnsi="Times New Roman" w:cs="Times New Roman"/>
          <w:sz w:val="20"/>
          <w:szCs w:val="20"/>
        </w:rPr>
        <w:tab/>
      </w:r>
      <w:r w:rsidRPr="006B1120">
        <w:rPr>
          <w:rFonts w:ascii="Times New Roman" w:hAnsi="Times New Roman" w:cs="Times New Roman"/>
          <w:sz w:val="20"/>
          <w:szCs w:val="20"/>
        </w:rPr>
        <w:tab/>
      </w:r>
      <w:r w:rsidRPr="006B1120">
        <w:rPr>
          <w:rFonts w:ascii="Times New Roman" w:hAnsi="Times New Roman" w:cs="Times New Roman"/>
          <w:sz w:val="20"/>
          <w:szCs w:val="20"/>
        </w:rPr>
        <w:tab/>
        <w:t>Indus and Ganges Rivers</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3DBE923" wp14:editId="368BCDF7">
                <wp:simplePos x="0" y="0"/>
                <wp:positionH relativeFrom="column">
                  <wp:posOffset>1333500</wp:posOffset>
                </wp:positionH>
                <wp:positionV relativeFrom="paragraph">
                  <wp:posOffset>104775</wp:posOffset>
                </wp:positionV>
                <wp:extent cx="1838325" cy="1403985"/>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3985"/>
                        </a:xfrm>
                        <a:prstGeom prst="rect">
                          <a:avLst/>
                        </a:prstGeom>
                        <a:solidFill>
                          <a:srgbClr val="FFFFFF"/>
                        </a:solidFill>
                        <a:ln w="9525">
                          <a:solidFill>
                            <a:srgbClr val="000000"/>
                          </a:solidFill>
                          <a:miter lim="800000"/>
                          <a:headEnd/>
                          <a:tailEnd/>
                        </a:ln>
                      </wps:spPr>
                      <wps:txbx>
                        <w:txbxContent>
                          <w:p w:rsidR="00DB5017" w:rsidRPr="006B1120" w:rsidRDefault="00DB5017" w:rsidP="00DB5017">
                            <w:pPr>
                              <w:rPr>
                                <w:rFonts w:ascii="Times New Roman" w:hAnsi="Times New Roman" w:cs="Times New Roman"/>
                              </w:rPr>
                            </w:pPr>
                            <w:r w:rsidRPr="006B1120">
                              <w:rPr>
                                <w:rFonts w:ascii="Times New Roman" w:hAnsi="Times New Roman" w:cs="Times New Roman"/>
                              </w:rPr>
                              <w:t>Are you able to make sense of how I grouped these terms? Can you imagine a different grouping?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8.25pt;width:14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RwIgIAAEcEAAAOAAAAZHJzL2Uyb0RvYy54bWysU9tu2zAMfR+wfxD0vti5rYkRp+jSZRjQ&#10;XYB2H0DLcixMt0lK7O7rS8lull2wh2F+EESTOjw8JDfXvZLkxJ0XRpd0Oskp4ZqZWuhDSb887F+t&#10;KPEBdA3SaF7SR+7p9fbli01nCz4zrZE1dwRBtC86W9I2BFtkmWctV+AnxnKNzsY4BQFNd8hqBx2i&#10;K5nN8vx11hlXW2cY9x7/3g5Ouk34TcNZ+NQ0ngciS4rcQjpdOqt4ZtsNFAcHthVspAH/wEKB0Jj0&#10;DHULAcjRid+glGDOeNOECTMqM00jGE81YDXT/Jdq7luwPNWC4nh7lsn/P1j28fTZEVGXdJ5fUaJB&#10;YZMeeB/IG9OTWdSns77AsHuLgaHH39jnVKu3d4Z99USbXQv6wG+cM13LoUZ+0/gyu3g64PgIUnUf&#10;TI1p4BhMAuobp6J4KAdBdOzT47k3kQqLKVfz1Xy2pIShb7rI5+vVMuWA4vm5dT6840aReCmpw+Yn&#10;eDjd+RDpQPEcErN5I0W9F1Imwx2qnXTkBDgo+/SN6D+FSU26kq6XSOTvEHn6/gShRMCJl0KVdHUO&#10;giLq9lbXaR4DCDnckbLUo5BRu0HF0Ff92JjK1I8oqTPDZOMm4qU17jslHU51Sf23IzhOiXyvsS3r&#10;6WIR1yAZi+XVDA136akuPaAZQpU0UDJcdyGtTird3mD79iIJG/s8MBm54rQmvcfNiutwaaeoH/u/&#10;fQIAAP//AwBQSwMEFAAGAAgAAAAhAFIYR6/eAAAACgEAAA8AAABkcnMvZG93bnJldi54bWxMj8Fu&#10;wjAQRO+V+g/WVuoFFQdoAqRxUIvEqSdSejfxNokar1PbQPj7bk/0tqM3mp0pNqPtxRl96BwpmE0T&#10;EEi1Mx01Cg4fu6cViBA1Gd07QgVXDLAp7+8KnRt3oT2eq9gIDqGQawVtjEMuZahbtDpM3YDE7Mt5&#10;qyNL30jj9YXDbS/nSZJJqzviD60ecNti/V2drILsp1pM3j/NhPbX3ZuvbWq2h1Spx4fx9QVExDHe&#10;zPBXn6tDyZ2O7kQmiF7BfJbwlsggS0Gw4Xm95uPIZLHMQJaF/D+h/AUAAP//AwBQSwECLQAUAAYA&#10;CAAAACEAtoM4kv4AAADhAQAAEwAAAAAAAAAAAAAAAAAAAAAAW0NvbnRlbnRfVHlwZXNdLnhtbFBL&#10;AQItABQABgAIAAAAIQA4/SH/1gAAAJQBAAALAAAAAAAAAAAAAAAAAC8BAABfcmVscy8ucmVsc1BL&#10;AQItABQABgAIAAAAIQBYMrRwIgIAAEcEAAAOAAAAAAAAAAAAAAAAAC4CAABkcnMvZTJvRG9jLnht&#10;bFBLAQItABQABgAIAAAAIQBSGEev3gAAAAoBAAAPAAAAAAAAAAAAAAAAAHwEAABkcnMvZG93bnJl&#10;di54bWxQSwUGAAAAAAQABADzAAAAhwUAAAAA&#10;">
                <v:textbox style="mso-fit-shape-to-text:t">
                  <w:txbxContent>
                    <w:p w:rsidR="00DB5017" w:rsidRPr="006B1120" w:rsidRDefault="00DB5017" w:rsidP="00DB5017">
                      <w:pPr>
                        <w:rPr>
                          <w:rFonts w:ascii="Times New Roman" w:hAnsi="Times New Roman" w:cs="Times New Roman"/>
                        </w:rPr>
                      </w:pPr>
                      <w:r w:rsidRPr="006B1120">
                        <w:rPr>
                          <w:rFonts w:ascii="Times New Roman" w:hAnsi="Times New Roman" w:cs="Times New Roman"/>
                        </w:rPr>
                        <w:t>Are you able to make sense of how I grouped these terms? Can you imagine a different grouping?</w:t>
                      </w:r>
                    </w:p>
                  </w:txbxContent>
                </v:textbox>
              </v:shape>
            </w:pict>
          </mc:Fallback>
        </mc:AlternateContent>
      </w:r>
      <w:proofErr w:type="spellStart"/>
      <w:r w:rsidRPr="006B1120">
        <w:rPr>
          <w:rFonts w:ascii="Times New Roman" w:hAnsi="Times New Roman" w:cs="Times New Roman"/>
          <w:sz w:val="20"/>
          <w:szCs w:val="20"/>
        </w:rPr>
        <w:t>Indra</w:t>
      </w:r>
      <w:proofErr w:type="spellEnd"/>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Buddhism</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Buddha</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Sanskrit</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Tamils</w:t>
      </w:r>
    </w:p>
    <w:p w:rsidR="00DB5017" w:rsidRPr="006B1120" w:rsidRDefault="00DB5017" w:rsidP="00DB5017">
      <w:pPr>
        <w:pStyle w:val="NoSpacing"/>
        <w:rPr>
          <w:rFonts w:ascii="Times New Roman" w:hAnsi="Times New Roman" w:cs="Times New Roman"/>
          <w:sz w:val="20"/>
          <w:szCs w:val="20"/>
        </w:rPr>
      </w:pPr>
      <w:proofErr w:type="spellStart"/>
      <w:r w:rsidRPr="006B1120">
        <w:rPr>
          <w:rFonts w:ascii="Times New Roman" w:hAnsi="Times New Roman" w:cs="Times New Roman"/>
          <w:sz w:val="20"/>
          <w:szCs w:val="20"/>
        </w:rPr>
        <w:t>Varnas</w:t>
      </w:r>
      <w:proofErr w:type="spellEnd"/>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Gurus</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Reincarnation</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Nirvana</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2C6945F0" wp14:editId="5DACCD6B">
                <wp:simplePos x="0" y="0"/>
                <wp:positionH relativeFrom="column">
                  <wp:posOffset>1329690</wp:posOffset>
                </wp:positionH>
                <wp:positionV relativeFrom="paragraph">
                  <wp:posOffset>133985</wp:posOffset>
                </wp:positionV>
                <wp:extent cx="2374265" cy="1403985"/>
                <wp:effectExtent l="0" t="0" r="114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B5017" w:rsidRPr="006B1120" w:rsidRDefault="00DB5017" w:rsidP="00DB5017">
                            <w:pPr>
                              <w:pStyle w:val="NoSpacing"/>
                              <w:rPr>
                                <w:rFonts w:ascii="Times New Roman" w:hAnsi="Times New Roman" w:cs="Times New Roman"/>
                                <w:b/>
                                <w:sz w:val="20"/>
                                <w:szCs w:val="20"/>
                              </w:rPr>
                            </w:pPr>
                            <w:r w:rsidRPr="006B1120">
                              <w:rPr>
                                <w:rFonts w:ascii="Times New Roman" w:hAnsi="Times New Roman" w:cs="Times New Roman"/>
                                <w:b/>
                                <w:sz w:val="20"/>
                                <w:szCs w:val="20"/>
                              </w:rPr>
                              <w:t>Other Terminology:</w:t>
                            </w:r>
                          </w:p>
                          <w:p w:rsidR="00DB5017" w:rsidRPr="006B1120" w:rsidRDefault="00DB5017" w:rsidP="00DB5017">
                            <w:pPr>
                              <w:pStyle w:val="NoSpacing"/>
                              <w:rPr>
                                <w:rFonts w:ascii="Times New Roman" w:hAnsi="Times New Roman" w:cs="Times New Roman"/>
                                <w:sz w:val="20"/>
                                <w:szCs w:val="20"/>
                              </w:rPr>
                            </w:pPr>
                            <w:proofErr w:type="spellStart"/>
                            <w:r w:rsidRPr="006B1120">
                              <w:rPr>
                                <w:rFonts w:ascii="Times New Roman" w:hAnsi="Times New Roman" w:cs="Times New Roman"/>
                                <w:sz w:val="20"/>
                                <w:szCs w:val="20"/>
                              </w:rPr>
                              <w:t>Kautilya</w:t>
                            </w:r>
                            <w:proofErr w:type="spellEnd"/>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i/>
                                <w:sz w:val="20"/>
                                <w:szCs w:val="20"/>
                              </w:rPr>
                              <w:t xml:space="preserve">Mahabharata </w:t>
                            </w:r>
                            <w:r w:rsidRPr="006B1120">
                              <w:rPr>
                                <w:rFonts w:ascii="Times New Roman" w:hAnsi="Times New Roman" w:cs="Times New Roman"/>
                                <w:sz w:val="20"/>
                                <w:szCs w:val="20"/>
                              </w:rPr>
                              <w:t xml:space="preserve">and </w:t>
                            </w:r>
                            <w:r w:rsidRPr="006B1120">
                              <w:rPr>
                                <w:rFonts w:ascii="Times New Roman" w:hAnsi="Times New Roman" w:cs="Times New Roman"/>
                                <w:i/>
                                <w:sz w:val="20"/>
                                <w:szCs w:val="20"/>
                              </w:rPr>
                              <w:t>Ramayana</w:t>
                            </w:r>
                          </w:p>
                          <w:p w:rsidR="00DB5017" w:rsidRPr="006B1120" w:rsidRDefault="00DB5017" w:rsidP="00DB5017">
                            <w:pPr>
                              <w:pStyle w:val="NoSpacing"/>
                              <w:rPr>
                                <w:rFonts w:ascii="Times New Roman" w:hAnsi="Times New Roman" w:cs="Times New Roman"/>
                                <w:sz w:val="20"/>
                                <w:szCs w:val="20"/>
                              </w:rPr>
                            </w:pPr>
                            <w:proofErr w:type="spellStart"/>
                            <w:r w:rsidRPr="006B1120">
                              <w:rPr>
                                <w:rFonts w:ascii="Times New Roman" w:hAnsi="Times New Roman" w:cs="Times New Roman"/>
                                <w:i/>
                                <w:sz w:val="20"/>
                                <w:szCs w:val="20"/>
                              </w:rPr>
                              <w:t>Panchatantra</w:t>
                            </w:r>
                            <w:proofErr w:type="spellEnd"/>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Upanishads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04.7pt;margin-top:10.5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wFJwIAAEwEAAAOAAAAZHJzL2Uyb0RvYy54bWysVNtu2zAMfR+wfxD0vthxkzYx4hRdugwD&#10;ugvQ7gMYWY6F6TZJid19/SjZzYxtT8P8IIgidXR4SHpz2ytJztx5YXRF57OcEq6ZqYU+VvTr0/7N&#10;ihIfQNcgjeYVfeae3m5fv9p0tuSFaY2suSMIon3Z2Yq2IdgyyzxruQI/M5ZrdDbGKQhoumNWO+gQ&#10;XcmsyPPrrDOuts4w7j2e3g9Ouk34TcNZ+Nw0ngciK4rcQlpdWg9xzbYbKI8ObCvYSAP+gYUCofHR&#10;C9Q9BCAnJ/6AUoI5400TZsyozDSNYDzlgNnM89+yeWzB8pQLiuPtRSb//2DZp/MXR0SNtaNEg8IS&#10;PfE+kLemJ0VUp7O+xKBHi2Ghx+MYGTP19sGwb55os2tBH/mdc6ZrOdTIbh5vZpOrA46PIIfuo6nx&#10;GTgFk4D6xqkIiGIQRMcqPV8qE6kwPCyubhbF9ZIShr75Ir9ar5bpDShfrlvnw3tuFImbijosfYKH&#10;84MPkQ6ULyGJvpGi3gspk+GOh5105AzYJvv0jeh+GiY16Sq6XhbLQYGpz08h8vT9DUKJgP0uharo&#10;6hIEZdTtna5TNwYQctgjZalHIaN2g4qhP/Rjxcb6HEz9jMo6M7Q3jiNuWuN+UNJha1fUfz+B45TI&#10;Dxqrs54vFnEWkrFY3hRouKnnMPWAZghV0UDJsN2FND9DD9xhFfci6RvLPTAZKWPLJtnH8YozMbVT&#10;1K+fwPYnAAAA//8DAFBLAwQUAAYACAAAACEA2K18EN4AAAAKAQAADwAAAGRycy9kb3ducmV2Lnht&#10;bEyPy07DMBBF90j8gzVI7KgTN1QljVNVEWwrtUViO41NkuJHiJ00/D3Diu7mcXTnTLGdrWGTHkLn&#10;nYR0kQDTrvaqc42E99Pb0xpYiOgUGu+0hB8dYFve3xWYK391Bz0dY8MoxIUcJbQx9jnnoW61xbDw&#10;vXa0+/SDxUjt0HA14JXCreEiSVbcYufoQou9rlpdfx1HK2E8VbvpUInLx7RX2X71ihbNt5SPD/Nu&#10;AyzqOf7D8KdP6lCS09mPTgVmJIjkJSOUijQFRsDzerkEdqZBJgTwsuC3L5S/AAAA//8DAFBLAQIt&#10;ABQABgAIAAAAIQC2gziS/gAAAOEBAAATAAAAAAAAAAAAAAAAAAAAAABbQ29udGVudF9UeXBlc10u&#10;eG1sUEsBAi0AFAAGAAgAAAAhADj9If/WAAAAlAEAAAsAAAAAAAAAAAAAAAAALwEAAF9yZWxzLy5y&#10;ZWxzUEsBAi0AFAAGAAgAAAAhAGNMfAUnAgAATAQAAA4AAAAAAAAAAAAAAAAALgIAAGRycy9lMm9E&#10;b2MueG1sUEsBAi0AFAAGAAgAAAAhANitfBDeAAAACgEAAA8AAAAAAAAAAAAAAAAAgQQAAGRycy9k&#10;b3ducmV2LnhtbFBLBQYAAAAABAAEAPMAAACMBQAAAAA=&#10;">
                <v:textbox style="mso-fit-shape-to-text:t">
                  <w:txbxContent>
                    <w:p w:rsidR="00DB5017" w:rsidRPr="006B1120" w:rsidRDefault="00DB5017" w:rsidP="00DB5017">
                      <w:pPr>
                        <w:pStyle w:val="NoSpacing"/>
                        <w:rPr>
                          <w:rFonts w:ascii="Times New Roman" w:hAnsi="Times New Roman" w:cs="Times New Roman"/>
                          <w:b/>
                          <w:sz w:val="20"/>
                          <w:szCs w:val="20"/>
                        </w:rPr>
                      </w:pPr>
                      <w:r w:rsidRPr="006B1120">
                        <w:rPr>
                          <w:rFonts w:ascii="Times New Roman" w:hAnsi="Times New Roman" w:cs="Times New Roman"/>
                          <w:b/>
                          <w:sz w:val="20"/>
                          <w:szCs w:val="20"/>
                        </w:rPr>
                        <w:t>Other Terminology:</w:t>
                      </w:r>
                    </w:p>
                    <w:p w:rsidR="00DB5017" w:rsidRPr="006B1120" w:rsidRDefault="00DB5017" w:rsidP="00DB5017">
                      <w:pPr>
                        <w:pStyle w:val="NoSpacing"/>
                        <w:rPr>
                          <w:rFonts w:ascii="Times New Roman" w:hAnsi="Times New Roman" w:cs="Times New Roman"/>
                          <w:sz w:val="20"/>
                          <w:szCs w:val="20"/>
                        </w:rPr>
                      </w:pPr>
                      <w:proofErr w:type="spellStart"/>
                      <w:r w:rsidRPr="006B1120">
                        <w:rPr>
                          <w:rFonts w:ascii="Times New Roman" w:hAnsi="Times New Roman" w:cs="Times New Roman"/>
                          <w:sz w:val="20"/>
                          <w:szCs w:val="20"/>
                        </w:rPr>
                        <w:t>Kautilya</w:t>
                      </w:r>
                      <w:proofErr w:type="spellEnd"/>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i/>
                          <w:sz w:val="20"/>
                          <w:szCs w:val="20"/>
                        </w:rPr>
                        <w:t xml:space="preserve">Mahabharata </w:t>
                      </w:r>
                      <w:r w:rsidRPr="006B1120">
                        <w:rPr>
                          <w:rFonts w:ascii="Times New Roman" w:hAnsi="Times New Roman" w:cs="Times New Roman"/>
                          <w:sz w:val="20"/>
                          <w:szCs w:val="20"/>
                        </w:rPr>
                        <w:t xml:space="preserve">and </w:t>
                      </w:r>
                      <w:r w:rsidRPr="006B1120">
                        <w:rPr>
                          <w:rFonts w:ascii="Times New Roman" w:hAnsi="Times New Roman" w:cs="Times New Roman"/>
                          <w:i/>
                          <w:sz w:val="20"/>
                          <w:szCs w:val="20"/>
                        </w:rPr>
                        <w:t>Ramayana</w:t>
                      </w:r>
                    </w:p>
                    <w:p w:rsidR="00DB5017" w:rsidRPr="006B1120" w:rsidRDefault="00DB5017" w:rsidP="00DB5017">
                      <w:pPr>
                        <w:pStyle w:val="NoSpacing"/>
                        <w:rPr>
                          <w:rFonts w:ascii="Times New Roman" w:hAnsi="Times New Roman" w:cs="Times New Roman"/>
                          <w:sz w:val="20"/>
                          <w:szCs w:val="20"/>
                        </w:rPr>
                      </w:pPr>
                      <w:proofErr w:type="spellStart"/>
                      <w:r w:rsidRPr="006B1120">
                        <w:rPr>
                          <w:rFonts w:ascii="Times New Roman" w:hAnsi="Times New Roman" w:cs="Times New Roman"/>
                          <w:i/>
                          <w:sz w:val="20"/>
                          <w:szCs w:val="20"/>
                        </w:rPr>
                        <w:t>Panchatantra</w:t>
                      </w:r>
                      <w:proofErr w:type="spellEnd"/>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Upanishads</w:t>
                      </w:r>
                    </w:p>
                  </w:txbxContent>
                </v:textbox>
              </v:shape>
            </w:pict>
          </mc:Fallback>
        </mc:AlternateContent>
      </w:r>
      <w:r w:rsidRPr="006B1120">
        <w:rPr>
          <w:rFonts w:ascii="Times New Roman" w:hAnsi="Times New Roman" w:cs="Times New Roman"/>
          <w:sz w:val="20"/>
          <w:szCs w:val="20"/>
        </w:rPr>
        <w:t>Brahmans</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Stupas</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Yoga</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Brahma</w:t>
      </w:r>
    </w:p>
    <w:p w:rsidR="00DB5017" w:rsidRPr="006B1120" w:rsidRDefault="00DB5017" w:rsidP="00DB5017">
      <w:pPr>
        <w:pStyle w:val="NoSpacing"/>
        <w:rPr>
          <w:rFonts w:ascii="Times New Roman" w:hAnsi="Times New Roman" w:cs="Times New Roman"/>
          <w:sz w:val="20"/>
          <w:szCs w:val="20"/>
        </w:rPr>
      </w:pPr>
      <w:proofErr w:type="spellStart"/>
      <w:r w:rsidRPr="006B1120">
        <w:rPr>
          <w:rFonts w:ascii="Times New Roman" w:hAnsi="Times New Roman" w:cs="Times New Roman"/>
          <w:sz w:val="20"/>
          <w:szCs w:val="20"/>
        </w:rPr>
        <w:t>Jati</w:t>
      </w:r>
      <w:proofErr w:type="spellEnd"/>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Vedas</w:t>
      </w:r>
    </w:p>
    <w:p w:rsidR="00DB5017" w:rsidRPr="006B1120" w:rsidRDefault="00DB5017" w:rsidP="00DB5017">
      <w:pPr>
        <w:pStyle w:val="NoSpacing"/>
        <w:rPr>
          <w:rFonts w:ascii="Times New Roman" w:hAnsi="Times New Roman" w:cs="Times New Roman"/>
          <w:sz w:val="20"/>
          <w:szCs w:val="20"/>
        </w:rPr>
      </w:pPr>
      <w:r w:rsidRPr="006B1120">
        <w:rPr>
          <w:rFonts w:ascii="Times New Roman" w:hAnsi="Times New Roman" w:cs="Times New Roman"/>
          <w:sz w:val="20"/>
          <w:szCs w:val="20"/>
        </w:rPr>
        <w:t>Bhagavad Gita</w:t>
      </w:r>
    </w:p>
    <w:p w:rsidR="00DB5017" w:rsidRPr="006B1120" w:rsidRDefault="00DB5017" w:rsidP="00DB5017">
      <w:pPr>
        <w:pStyle w:val="NoSpacing"/>
        <w:rPr>
          <w:rFonts w:ascii="Times New Roman" w:hAnsi="Times New Roman" w:cs="Times New Roman"/>
          <w:sz w:val="20"/>
          <w:szCs w:val="20"/>
        </w:rPr>
      </w:pPr>
    </w:p>
    <w:p w:rsidR="00DB5017" w:rsidRPr="006B1120" w:rsidRDefault="00DB5017" w:rsidP="00DB5017">
      <w:pPr>
        <w:pStyle w:val="NoSpacing"/>
        <w:rPr>
          <w:rFonts w:ascii="Times New Roman" w:hAnsi="Times New Roman" w:cs="Times New Roman"/>
          <w:sz w:val="20"/>
          <w:szCs w:val="20"/>
        </w:rPr>
      </w:pPr>
    </w:p>
    <w:p w:rsidR="00DB5017" w:rsidRPr="006B1120" w:rsidRDefault="00DB5017" w:rsidP="00DB5017">
      <w:pPr>
        <w:pStyle w:val="NoSpacing"/>
        <w:rPr>
          <w:rFonts w:ascii="Times New Roman" w:hAnsi="Times New Roman" w:cs="Times New Roman"/>
          <w:sz w:val="20"/>
          <w:szCs w:val="20"/>
        </w:rPr>
      </w:pPr>
    </w:p>
    <w:p w:rsidR="00DB5017" w:rsidRDefault="00DB5017" w:rsidP="00DB5017">
      <w:pPr>
        <w:pStyle w:val="NoSpacing"/>
        <w:rPr>
          <w:rFonts w:ascii="Times New Roman" w:hAnsi="Times New Roman" w:cs="Times New Roman"/>
          <w:b/>
          <w:sz w:val="20"/>
          <w:szCs w:val="20"/>
        </w:rPr>
      </w:pPr>
      <w:r>
        <w:rPr>
          <w:rFonts w:ascii="Times New Roman" w:hAnsi="Times New Roman" w:cs="Times New Roman"/>
          <w:noProof/>
          <w:sz w:val="20"/>
          <w:szCs w:val="20"/>
        </w:rPr>
        <w:lastRenderedPageBreak/>
        <w:drawing>
          <wp:anchor distT="0" distB="0" distL="114300" distR="114300" simplePos="0" relativeHeight="251662336" behindDoc="1" locked="0" layoutInCell="1" allowOverlap="1" wp14:anchorId="49517BC7" wp14:editId="56066F70">
            <wp:simplePos x="0" y="0"/>
            <wp:positionH relativeFrom="column">
              <wp:posOffset>3429000</wp:posOffset>
            </wp:positionH>
            <wp:positionV relativeFrom="paragraph">
              <wp:posOffset>55245</wp:posOffset>
            </wp:positionV>
            <wp:extent cx="3370580" cy="2698750"/>
            <wp:effectExtent l="0" t="0" r="1270" b="6350"/>
            <wp:wrapTight wrapText="bothSides">
              <wp:wrapPolygon edited="0">
                <wp:start x="0" y="0"/>
                <wp:lineTo x="0" y="21498"/>
                <wp:lineTo x="21486" y="21498"/>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9px-Gupta_Empire_320_-_600_ad.png"/>
                    <pic:cNvPicPr/>
                  </pic:nvPicPr>
                  <pic:blipFill>
                    <a:blip r:embed="rId6">
                      <a:extLst>
                        <a:ext uri="{28A0092B-C50C-407E-A947-70E740481C1C}">
                          <a14:useLocalDpi xmlns:a14="http://schemas.microsoft.com/office/drawing/2010/main" val="0"/>
                        </a:ext>
                      </a:extLst>
                    </a:blip>
                    <a:stretch>
                      <a:fillRect/>
                    </a:stretch>
                  </pic:blipFill>
                  <pic:spPr>
                    <a:xfrm>
                      <a:off x="0" y="0"/>
                      <a:ext cx="3370580" cy="2698750"/>
                    </a:xfrm>
                    <a:prstGeom prst="rect">
                      <a:avLst/>
                    </a:prstGeom>
                  </pic:spPr>
                </pic:pic>
              </a:graphicData>
            </a:graphic>
            <wp14:sizeRelH relativeFrom="page">
              <wp14:pctWidth>0</wp14:pctWidth>
            </wp14:sizeRelH>
            <wp14:sizeRelV relativeFrom="page">
              <wp14:pctHeight>0</wp14:pctHeight>
            </wp14:sizeRelV>
          </wp:anchor>
        </w:drawing>
      </w:r>
    </w:p>
    <w:p w:rsidR="00DB5017" w:rsidRDefault="00DB5017" w:rsidP="00DB5017">
      <w:pPr>
        <w:pStyle w:val="NoSpacing"/>
        <w:rPr>
          <w:rFonts w:ascii="Times New Roman" w:hAnsi="Times New Roman" w:cs="Times New Roman"/>
          <w:b/>
          <w:sz w:val="20"/>
          <w:szCs w:val="20"/>
        </w:rPr>
      </w:pPr>
    </w:p>
    <w:p w:rsidR="00DB5017" w:rsidRPr="00777B6B" w:rsidRDefault="00DB5017" w:rsidP="00DB5017">
      <w:pPr>
        <w:pStyle w:val="NoSpacing"/>
        <w:rPr>
          <w:rFonts w:ascii="Times New Roman" w:hAnsi="Times New Roman" w:cs="Times New Roman"/>
          <w:b/>
          <w:sz w:val="24"/>
          <w:szCs w:val="24"/>
        </w:rPr>
      </w:pPr>
      <w:r w:rsidRPr="00777B6B">
        <w:rPr>
          <w:rFonts w:ascii="Times New Roman" w:hAnsi="Times New Roman" w:cs="Times New Roman"/>
          <w:b/>
          <w:sz w:val="24"/>
          <w:szCs w:val="24"/>
        </w:rPr>
        <w:t>Small Group Discussion Suggestions</w:t>
      </w:r>
    </w:p>
    <w:p w:rsidR="00DB5017" w:rsidRPr="00777B6B" w:rsidRDefault="00DB5017" w:rsidP="00DB5017">
      <w:pPr>
        <w:pStyle w:val="NoSpacing"/>
        <w:numPr>
          <w:ilvl w:val="0"/>
          <w:numId w:val="1"/>
        </w:numPr>
        <w:spacing w:line="360" w:lineRule="auto"/>
        <w:rPr>
          <w:rFonts w:ascii="Times New Roman" w:hAnsi="Times New Roman" w:cs="Times New Roman"/>
          <w:sz w:val="24"/>
          <w:szCs w:val="24"/>
        </w:rPr>
      </w:pPr>
      <w:r w:rsidRPr="00777B6B">
        <w:rPr>
          <w:rFonts w:ascii="Times New Roman" w:hAnsi="Times New Roman" w:cs="Times New Roman"/>
          <w:sz w:val="24"/>
          <w:szCs w:val="24"/>
        </w:rPr>
        <w:t>Assess the impact of the Aryan Invasion.</w:t>
      </w:r>
    </w:p>
    <w:p w:rsidR="00DB5017" w:rsidRPr="00777B6B" w:rsidRDefault="00DB5017" w:rsidP="00DB5017">
      <w:pPr>
        <w:pStyle w:val="NoSpacing"/>
        <w:numPr>
          <w:ilvl w:val="0"/>
          <w:numId w:val="1"/>
        </w:numPr>
        <w:spacing w:line="360" w:lineRule="auto"/>
        <w:rPr>
          <w:rFonts w:ascii="Times New Roman" w:hAnsi="Times New Roman" w:cs="Times New Roman"/>
          <w:sz w:val="24"/>
          <w:szCs w:val="24"/>
        </w:rPr>
      </w:pPr>
      <w:r w:rsidRPr="00777B6B">
        <w:rPr>
          <w:rFonts w:ascii="Times New Roman" w:hAnsi="Times New Roman" w:cs="Times New Roman"/>
          <w:sz w:val="24"/>
          <w:szCs w:val="24"/>
        </w:rPr>
        <w:t>Trace the development of the caste system.</w:t>
      </w:r>
    </w:p>
    <w:p w:rsidR="00DB5017" w:rsidRPr="00777B6B" w:rsidRDefault="00DB5017" w:rsidP="00DB5017">
      <w:pPr>
        <w:pStyle w:val="NoSpacing"/>
        <w:numPr>
          <w:ilvl w:val="0"/>
          <w:numId w:val="1"/>
        </w:numPr>
        <w:spacing w:line="360" w:lineRule="auto"/>
        <w:rPr>
          <w:rFonts w:ascii="Times New Roman" w:hAnsi="Times New Roman" w:cs="Times New Roman"/>
          <w:sz w:val="24"/>
          <w:szCs w:val="24"/>
        </w:rPr>
      </w:pPr>
      <w:r w:rsidRPr="00777B6B">
        <w:rPr>
          <w:rFonts w:ascii="Times New Roman" w:hAnsi="Times New Roman" w:cs="Times New Roman"/>
          <w:sz w:val="24"/>
          <w:szCs w:val="24"/>
        </w:rPr>
        <w:t>Compare Buddhism and Hinduism.</w:t>
      </w:r>
    </w:p>
    <w:p w:rsidR="00DB5017" w:rsidRPr="00777B6B" w:rsidRDefault="00DB5017" w:rsidP="00DB5017">
      <w:pPr>
        <w:pStyle w:val="NoSpacing"/>
        <w:numPr>
          <w:ilvl w:val="0"/>
          <w:numId w:val="1"/>
        </w:numPr>
        <w:spacing w:line="360" w:lineRule="auto"/>
        <w:rPr>
          <w:rFonts w:ascii="Times New Roman" w:hAnsi="Times New Roman" w:cs="Times New Roman"/>
          <w:sz w:val="24"/>
          <w:szCs w:val="24"/>
        </w:rPr>
      </w:pPr>
      <w:r w:rsidRPr="00777B6B">
        <w:rPr>
          <w:rFonts w:ascii="Times New Roman" w:hAnsi="Times New Roman" w:cs="Times New Roman"/>
          <w:sz w:val="24"/>
          <w:szCs w:val="24"/>
        </w:rPr>
        <w:t>What features of Indian and Chinese geography help explain each area’s social patterns?</w:t>
      </w:r>
    </w:p>
    <w:p w:rsidR="00DB5017" w:rsidRPr="00777B6B" w:rsidRDefault="00DB5017" w:rsidP="00DB5017">
      <w:pPr>
        <w:pStyle w:val="NoSpacing"/>
        <w:numPr>
          <w:ilvl w:val="0"/>
          <w:numId w:val="1"/>
        </w:numPr>
        <w:spacing w:line="360" w:lineRule="auto"/>
        <w:rPr>
          <w:rFonts w:ascii="Times New Roman" w:hAnsi="Times New Roman" w:cs="Times New Roman"/>
          <w:sz w:val="24"/>
          <w:szCs w:val="24"/>
        </w:rPr>
      </w:pPr>
      <w:r w:rsidRPr="00777B6B">
        <w:rPr>
          <w:rFonts w:ascii="Times New Roman" w:hAnsi="Times New Roman" w:cs="Times New Roman"/>
          <w:sz w:val="24"/>
          <w:szCs w:val="24"/>
        </w:rPr>
        <w:t>Compare the caste system with the organization of Chinese and Greek society.</w:t>
      </w:r>
    </w:p>
    <w:p w:rsidR="00DB5017" w:rsidRPr="00777B6B" w:rsidRDefault="00DB5017" w:rsidP="00DB5017">
      <w:pPr>
        <w:pStyle w:val="NoSpacing"/>
        <w:numPr>
          <w:ilvl w:val="0"/>
          <w:numId w:val="1"/>
        </w:numPr>
        <w:spacing w:line="360" w:lineRule="auto"/>
        <w:rPr>
          <w:rFonts w:ascii="Times New Roman" w:hAnsi="Times New Roman" w:cs="Times New Roman"/>
          <w:sz w:val="24"/>
          <w:szCs w:val="24"/>
        </w:rPr>
      </w:pPr>
      <w:r w:rsidRPr="00777B6B">
        <w:rPr>
          <w:rFonts w:ascii="Times New Roman" w:hAnsi="Times New Roman" w:cs="Times New Roman"/>
          <w:sz w:val="24"/>
          <w:szCs w:val="24"/>
        </w:rPr>
        <w:t>Compare the political implications of Hinduism and Confucianism.</w:t>
      </w:r>
    </w:p>
    <w:p w:rsidR="00DB5017" w:rsidRPr="00777B6B" w:rsidRDefault="00DB5017" w:rsidP="00DB5017">
      <w:pPr>
        <w:pStyle w:val="NoSpacing"/>
        <w:numPr>
          <w:ilvl w:val="0"/>
          <w:numId w:val="1"/>
        </w:numPr>
        <w:spacing w:line="360" w:lineRule="auto"/>
        <w:rPr>
          <w:rFonts w:ascii="Times New Roman" w:hAnsi="Times New Roman" w:cs="Times New Roman"/>
          <w:sz w:val="24"/>
          <w:szCs w:val="24"/>
        </w:rPr>
      </w:pPr>
      <w:r w:rsidRPr="00777B6B">
        <w:rPr>
          <w:rFonts w:ascii="Times New Roman" w:hAnsi="Times New Roman" w:cs="Times New Roman"/>
          <w:sz w:val="24"/>
          <w:szCs w:val="24"/>
        </w:rPr>
        <w:t>Compare the family structures of India and China.</w:t>
      </w:r>
    </w:p>
    <w:p w:rsidR="00DB5017" w:rsidRPr="00777B6B" w:rsidRDefault="00DB5017" w:rsidP="00DB5017">
      <w:pPr>
        <w:pStyle w:val="NoSpacing"/>
        <w:numPr>
          <w:ilvl w:val="0"/>
          <w:numId w:val="1"/>
        </w:numPr>
        <w:spacing w:line="360" w:lineRule="auto"/>
        <w:rPr>
          <w:rFonts w:ascii="Times New Roman" w:hAnsi="Times New Roman" w:cs="Times New Roman"/>
          <w:sz w:val="24"/>
          <w:szCs w:val="24"/>
        </w:rPr>
      </w:pPr>
      <w:r w:rsidRPr="00777B6B">
        <w:rPr>
          <w:rFonts w:ascii="Times New Roman" w:hAnsi="Times New Roman" w:cs="Times New Roman"/>
          <w:sz w:val="24"/>
          <w:szCs w:val="24"/>
        </w:rPr>
        <w:t xml:space="preserve">Trace the development of </w:t>
      </w:r>
      <w:proofErr w:type="spellStart"/>
      <w:r w:rsidRPr="00777B6B">
        <w:rPr>
          <w:rFonts w:ascii="Times New Roman" w:hAnsi="Times New Roman" w:cs="Times New Roman"/>
          <w:sz w:val="24"/>
          <w:szCs w:val="24"/>
        </w:rPr>
        <w:t>Ashoka’s</w:t>
      </w:r>
      <w:proofErr w:type="spellEnd"/>
      <w:r w:rsidRPr="00777B6B">
        <w:rPr>
          <w:rFonts w:ascii="Times New Roman" w:hAnsi="Times New Roman" w:cs="Times New Roman"/>
          <w:sz w:val="24"/>
          <w:szCs w:val="24"/>
        </w:rPr>
        <w:t xml:space="preserve"> leadership approach.</w:t>
      </w:r>
    </w:p>
    <w:p w:rsidR="00DB5017" w:rsidRPr="00777B6B" w:rsidRDefault="00DB5017" w:rsidP="00DB5017">
      <w:pPr>
        <w:pStyle w:val="NoSpacing"/>
        <w:numPr>
          <w:ilvl w:val="0"/>
          <w:numId w:val="1"/>
        </w:numPr>
        <w:spacing w:line="360" w:lineRule="auto"/>
        <w:rPr>
          <w:rFonts w:ascii="Times New Roman" w:hAnsi="Times New Roman" w:cs="Times New Roman"/>
          <w:sz w:val="24"/>
          <w:szCs w:val="24"/>
        </w:rPr>
      </w:pPr>
      <w:r w:rsidRPr="00777B6B">
        <w:rPr>
          <w:rFonts w:ascii="Times New Roman" w:hAnsi="Times New Roman" w:cs="Times New Roman"/>
          <w:sz w:val="24"/>
          <w:szCs w:val="24"/>
        </w:rPr>
        <w:t>Trace the patterns of early Indian history.</w:t>
      </w:r>
    </w:p>
    <w:p w:rsidR="00DB5017" w:rsidRPr="00777B6B" w:rsidRDefault="00DB5017" w:rsidP="00DB5017">
      <w:pPr>
        <w:pStyle w:val="NoSpacing"/>
        <w:numPr>
          <w:ilvl w:val="0"/>
          <w:numId w:val="1"/>
        </w:numPr>
        <w:spacing w:line="360" w:lineRule="auto"/>
        <w:rPr>
          <w:rFonts w:ascii="Times New Roman" w:hAnsi="Times New Roman" w:cs="Times New Roman"/>
          <w:sz w:val="24"/>
          <w:szCs w:val="24"/>
        </w:rPr>
      </w:pPr>
      <w:r w:rsidRPr="00777B6B">
        <w:rPr>
          <w:rFonts w:ascii="Times New Roman" w:hAnsi="Times New Roman" w:cs="Times New Roman"/>
          <w:sz w:val="24"/>
          <w:szCs w:val="24"/>
        </w:rPr>
        <w:t>Discuss “Inequality as the Social Norm.”</w:t>
      </w:r>
    </w:p>
    <w:p w:rsidR="00DB5017" w:rsidRPr="00777B6B" w:rsidRDefault="00DB5017" w:rsidP="00DB5017">
      <w:pPr>
        <w:pStyle w:val="NoSpacing"/>
        <w:numPr>
          <w:ilvl w:val="0"/>
          <w:numId w:val="1"/>
        </w:numPr>
        <w:spacing w:line="360" w:lineRule="auto"/>
        <w:rPr>
          <w:rFonts w:ascii="Times New Roman" w:hAnsi="Times New Roman" w:cs="Times New Roman"/>
          <w:sz w:val="24"/>
          <w:szCs w:val="24"/>
        </w:rPr>
      </w:pPr>
      <w:r w:rsidRPr="00777B6B">
        <w:rPr>
          <w:rFonts w:ascii="Times New Roman" w:hAnsi="Times New Roman" w:cs="Times New Roman"/>
          <w:sz w:val="24"/>
          <w:szCs w:val="24"/>
        </w:rPr>
        <w:t>Asses the influence of Indian culture on the rest of the world.</w:t>
      </w:r>
    </w:p>
    <w:p w:rsidR="00DB5017" w:rsidRDefault="00DB5017" w:rsidP="00DB5017">
      <w:pPr>
        <w:pStyle w:val="NoSpacing"/>
        <w:rPr>
          <w:rFonts w:ascii="Times New Roman" w:hAnsi="Times New Roman" w:cs="Times New Roman"/>
          <w:sz w:val="20"/>
          <w:szCs w:val="20"/>
        </w:rPr>
      </w:pPr>
    </w:p>
    <w:p w:rsidR="00DB5017" w:rsidRDefault="00DB5017" w:rsidP="00DB5017">
      <w:pPr>
        <w:pStyle w:val="NoSpacing"/>
        <w:rPr>
          <w:rFonts w:ascii="Times New Roman" w:hAnsi="Times New Roman" w:cs="Times New Roman"/>
          <w:b/>
          <w:sz w:val="20"/>
          <w:szCs w:val="20"/>
        </w:rPr>
      </w:pPr>
      <w:r>
        <w:rPr>
          <w:rFonts w:ascii="Times New Roman" w:hAnsi="Times New Roman" w:cs="Times New Roman"/>
          <w:b/>
          <w:sz w:val="20"/>
          <w:szCs w:val="20"/>
        </w:rPr>
        <w:t>Tentative Pacing Schedule:</w:t>
      </w:r>
    </w:p>
    <w:p w:rsidR="00DB5017" w:rsidRDefault="00DB5017" w:rsidP="00DB5017">
      <w:pPr>
        <w:pStyle w:val="NoSpacing"/>
        <w:rPr>
          <w:rFonts w:ascii="Times New Roman" w:hAnsi="Times New Roman" w:cs="Times New Roman"/>
          <w:b/>
          <w:sz w:val="20"/>
          <w:szCs w:val="20"/>
        </w:rPr>
      </w:pPr>
    </w:p>
    <w:p w:rsidR="00DB5017" w:rsidRDefault="00DB5017" w:rsidP="00DB5017">
      <w:pPr>
        <w:pStyle w:val="NoSpacing"/>
        <w:rPr>
          <w:rFonts w:ascii="Times New Roman" w:hAnsi="Times New Roman" w:cs="Times New Roman"/>
          <w:b/>
          <w:sz w:val="20"/>
          <w:szCs w:val="20"/>
        </w:rPr>
      </w:pPr>
      <w:r>
        <w:rPr>
          <w:rFonts w:ascii="Times New Roman" w:hAnsi="Times New Roman" w:cs="Times New Roman"/>
          <w:b/>
          <w:sz w:val="20"/>
          <w:szCs w:val="20"/>
        </w:rPr>
        <w:t xml:space="preserve">2A: </w:t>
      </w:r>
    </w:p>
    <w:p w:rsidR="00DB5017" w:rsidRDefault="00DB5017" w:rsidP="00DB5017">
      <w:pPr>
        <w:pStyle w:val="NoSpacing"/>
        <w:rPr>
          <w:rFonts w:ascii="Times New Roman" w:hAnsi="Times New Roman" w:cs="Times New Roman"/>
          <w:b/>
          <w:sz w:val="20"/>
          <w:szCs w:val="20"/>
        </w:rPr>
      </w:pPr>
      <w:r>
        <w:rPr>
          <w:rFonts w:ascii="Times New Roman" w:hAnsi="Times New Roman" w:cs="Times New Roman"/>
          <w:b/>
          <w:sz w:val="20"/>
          <w:szCs w:val="20"/>
        </w:rPr>
        <w:t>Friday SGD</w:t>
      </w:r>
    </w:p>
    <w:p w:rsidR="00DB5017" w:rsidRDefault="00DB5017" w:rsidP="00DB5017">
      <w:pPr>
        <w:pStyle w:val="NoSpacing"/>
        <w:rPr>
          <w:rFonts w:ascii="Times New Roman" w:hAnsi="Times New Roman" w:cs="Times New Roman"/>
          <w:b/>
          <w:sz w:val="20"/>
          <w:szCs w:val="20"/>
        </w:rPr>
      </w:pPr>
      <w:r>
        <w:rPr>
          <w:rFonts w:ascii="Times New Roman" w:hAnsi="Times New Roman" w:cs="Times New Roman"/>
          <w:b/>
          <w:sz w:val="20"/>
          <w:szCs w:val="20"/>
        </w:rPr>
        <w:t xml:space="preserve">Tuesday Q &amp; A; </w:t>
      </w:r>
      <w:proofErr w:type="spellStart"/>
      <w:r>
        <w:rPr>
          <w:rFonts w:ascii="Times New Roman" w:hAnsi="Times New Roman" w:cs="Times New Roman"/>
          <w:b/>
          <w:sz w:val="20"/>
          <w:szCs w:val="20"/>
        </w:rPr>
        <w:t>AbD</w:t>
      </w:r>
      <w:proofErr w:type="spellEnd"/>
      <w:r>
        <w:rPr>
          <w:rFonts w:ascii="Times New Roman" w:hAnsi="Times New Roman" w:cs="Times New Roman"/>
          <w:b/>
          <w:sz w:val="20"/>
          <w:szCs w:val="20"/>
        </w:rPr>
        <w:t>; SCRIPTED; Primary Sources</w:t>
      </w:r>
    </w:p>
    <w:p w:rsidR="00DB5017" w:rsidRDefault="00DB5017" w:rsidP="00DB5017">
      <w:pPr>
        <w:pStyle w:val="NoSpacing"/>
        <w:rPr>
          <w:rFonts w:ascii="Times New Roman" w:hAnsi="Times New Roman" w:cs="Times New Roman"/>
          <w:b/>
          <w:sz w:val="20"/>
          <w:szCs w:val="20"/>
        </w:rPr>
      </w:pPr>
      <w:r>
        <w:rPr>
          <w:rFonts w:ascii="Times New Roman" w:hAnsi="Times New Roman" w:cs="Times New Roman"/>
          <w:b/>
          <w:sz w:val="20"/>
          <w:szCs w:val="20"/>
        </w:rPr>
        <w:t>Thursday Review</w:t>
      </w:r>
      <w:bookmarkStart w:id="0" w:name="_GoBack"/>
      <w:bookmarkEnd w:id="0"/>
    </w:p>
    <w:p w:rsidR="00DB5017" w:rsidRDefault="00DB5017" w:rsidP="00DB5017">
      <w:pPr>
        <w:pStyle w:val="NoSpacing"/>
        <w:rPr>
          <w:rFonts w:ascii="Times New Roman" w:hAnsi="Times New Roman" w:cs="Times New Roman"/>
          <w:b/>
          <w:sz w:val="20"/>
          <w:szCs w:val="20"/>
        </w:rPr>
      </w:pPr>
      <w:r>
        <w:rPr>
          <w:rFonts w:ascii="Times New Roman" w:hAnsi="Times New Roman" w:cs="Times New Roman"/>
          <w:b/>
          <w:sz w:val="20"/>
          <w:szCs w:val="20"/>
        </w:rPr>
        <w:t>Monday Test</w:t>
      </w:r>
    </w:p>
    <w:p w:rsidR="00DB5017" w:rsidRDefault="00DB5017" w:rsidP="00DB5017">
      <w:pPr>
        <w:pStyle w:val="NoSpacing"/>
        <w:rPr>
          <w:rFonts w:ascii="Times New Roman" w:hAnsi="Times New Roman" w:cs="Times New Roman"/>
          <w:b/>
          <w:sz w:val="20"/>
          <w:szCs w:val="20"/>
        </w:rPr>
      </w:pPr>
    </w:p>
    <w:p w:rsidR="00DB5017" w:rsidRDefault="00DB5017" w:rsidP="00DB5017">
      <w:pPr>
        <w:pStyle w:val="NoSpacing"/>
        <w:rPr>
          <w:rFonts w:ascii="Times New Roman" w:hAnsi="Times New Roman" w:cs="Times New Roman"/>
          <w:b/>
          <w:sz w:val="20"/>
          <w:szCs w:val="20"/>
        </w:rPr>
      </w:pPr>
      <w:r>
        <w:rPr>
          <w:rFonts w:ascii="Times New Roman" w:hAnsi="Times New Roman" w:cs="Times New Roman"/>
          <w:b/>
          <w:sz w:val="20"/>
          <w:szCs w:val="20"/>
        </w:rPr>
        <w:t>2B:</w:t>
      </w:r>
    </w:p>
    <w:p w:rsidR="00DB5017" w:rsidRDefault="00DB5017" w:rsidP="00DB5017">
      <w:pPr>
        <w:pStyle w:val="NoSpacing"/>
        <w:rPr>
          <w:rFonts w:ascii="Times New Roman" w:hAnsi="Times New Roman" w:cs="Times New Roman"/>
          <w:b/>
          <w:sz w:val="20"/>
          <w:szCs w:val="20"/>
        </w:rPr>
      </w:pPr>
      <w:r>
        <w:rPr>
          <w:rFonts w:ascii="Times New Roman" w:hAnsi="Times New Roman" w:cs="Times New Roman"/>
          <w:b/>
          <w:sz w:val="20"/>
          <w:szCs w:val="20"/>
        </w:rPr>
        <w:t>Monday</w:t>
      </w:r>
      <w:r w:rsidR="003D4F4C">
        <w:rPr>
          <w:rFonts w:ascii="Times New Roman" w:hAnsi="Times New Roman" w:cs="Times New Roman"/>
          <w:b/>
          <w:sz w:val="20"/>
          <w:szCs w:val="20"/>
        </w:rPr>
        <w:t xml:space="preserve"> SGD</w:t>
      </w:r>
    </w:p>
    <w:p w:rsidR="003D4F4C" w:rsidRDefault="003D4F4C" w:rsidP="003D4F4C">
      <w:pPr>
        <w:pStyle w:val="NoSpacing"/>
        <w:rPr>
          <w:rFonts w:ascii="Times New Roman" w:hAnsi="Times New Roman" w:cs="Times New Roman"/>
          <w:b/>
          <w:sz w:val="20"/>
          <w:szCs w:val="20"/>
        </w:rPr>
      </w:pPr>
      <w:r>
        <w:rPr>
          <w:rFonts w:ascii="Times New Roman" w:hAnsi="Times New Roman" w:cs="Times New Roman"/>
          <w:b/>
          <w:sz w:val="20"/>
          <w:szCs w:val="20"/>
        </w:rPr>
        <w:t xml:space="preserve">Wednesday </w:t>
      </w:r>
      <w:r>
        <w:rPr>
          <w:rFonts w:ascii="Times New Roman" w:hAnsi="Times New Roman" w:cs="Times New Roman"/>
          <w:b/>
          <w:sz w:val="20"/>
          <w:szCs w:val="20"/>
        </w:rPr>
        <w:t xml:space="preserve">Q &amp; A; </w:t>
      </w:r>
      <w:proofErr w:type="spellStart"/>
      <w:r>
        <w:rPr>
          <w:rFonts w:ascii="Times New Roman" w:hAnsi="Times New Roman" w:cs="Times New Roman"/>
          <w:b/>
          <w:sz w:val="20"/>
          <w:szCs w:val="20"/>
        </w:rPr>
        <w:t>AbD</w:t>
      </w:r>
      <w:proofErr w:type="spellEnd"/>
      <w:r>
        <w:rPr>
          <w:rFonts w:ascii="Times New Roman" w:hAnsi="Times New Roman" w:cs="Times New Roman"/>
          <w:b/>
          <w:sz w:val="20"/>
          <w:szCs w:val="20"/>
        </w:rPr>
        <w:t>; SCRIPTED; Primary Sources</w:t>
      </w:r>
    </w:p>
    <w:p w:rsidR="003D4F4C" w:rsidRDefault="003D4F4C" w:rsidP="003D4F4C">
      <w:pPr>
        <w:pStyle w:val="NoSpacing"/>
        <w:rPr>
          <w:rFonts w:ascii="Times New Roman" w:hAnsi="Times New Roman" w:cs="Times New Roman"/>
          <w:b/>
          <w:sz w:val="20"/>
          <w:szCs w:val="20"/>
        </w:rPr>
      </w:pPr>
      <w:r>
        <w:rPr>
          <w:rFonts w:ascii="Times New Roman" w:hAnsi="Times New Roman" w:cs="Times New Roman"/>
          <w:b/>
          <w:sz w:val="20"/>
          <w:szCs w:val="20"/>
        </w:rPr>
        <w:t>Friday</w:t>
      </w:r>
      <w:r>
        <w:rPr>
          <w:rFonts w:ascii="Times New Roman" w:hAnsi="Times New Roman" w:cs="Times New Roman"/>
          <w:b/>
          <w:sz w:val="20"/>
          <w:szCs w:val="20"/>
        </w:rPr>
        <w:t xml:space="preserve"> Review</w:t>
      </w:r>
    </w:p>
    <w:p w:rsidR="003D4F4C" w:rsidRDefault="003D4F4C" w:rsidP="003D4F4C">
      <w:pPr>
        <w:pStyle w:val="NoSpacing"/>
        <w:rPr>
          <w:rFonts w:ascii="Times New Roman" w:hAnsi="Times New Roman" w:cs="Times New Roman"/>
          <w:b/>
          <w:sz w:val="20"/>
          <w:szCs w:val="20"/>
        </w:rPr>
      </w:pPr>
      <w:r>
        <w:rPr>
          <w:rFonts w:ascii="Times New Roman" w:hAnsi="Times New Roman" w:cs="Times New Roman"/>
          <w:b/>
          <w:sz w:val="20"/>
          <w:szCs w:val="20"/>
        </w:rPr>
        <w:t>Tuesday</w:t>
      </w:r>
      <w:r>
        <w:rPr>
          <w:rFonts w:ascii="Times New Roman" w:hAnsi="Times New Roman" w:cs="Times New Roman"/>
          <w:b/>
          <w:sz w:val="20"/>
          <w:szCs w:val="20"/>
        </w:rPr>
        <w:t xml:space="preserve"> Test</w:t>
      </w:r>
    </w:p>
    <w:p w:rsidR="00DB5017" w:rsidRDefault="00DB5017" w:rsidP="00DB5017">
      <w:pPr>
        <w:pStyle w:val="NoSpacing"/>
        <w:rPr>
          <w:rFonts w:ascii="Times New Roman" w:hAnsi="Times New Roman" w:cs="Times New Roman"/>
          <w:b/>
          <w:sz w:val="20"/>
          <w:szCs w:val="20"/>
        </w:rPr>
      </w:pPr>
    </w:p>
    <w:p w:rsidR="00DB5017" w:rsidRPr="004F6C26" w:rsidRDefault="00DB5017" w:rsidP="00DB5017">
      <w:pPr>
        <w:pStyle w:val="NoSpacing"/>
        <w:rPr>
          <w:rFonts w:ascii="Times New Roman" w:hAnsi="Times New Roman" w:cs="Times New Roman"/>
          <w:b/>
          <w:sz w:val="20"/>
          <w:szCs w:val="20"/>
        </w:rPr>
      </w:pPr>
    </w:p>
    <w:p w:rsidR="00176EB2" w:rsidRPr="00DB5017" w:rsidRDefault="00DB5017" w:rsidP="00DB5017">
      <w:pPr>
        <w:pStyle w:val="NoSpacing"/>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61312" behindDoc="1" locked="0" layoutInCell="1" allowOverlap="1" wp14:anchorId="4FEDF5FA" wp14:editId="77024CF0">
            <wp:simplePos x="685800" y="1933575"/>
            <wp:positionH relativeFrom="margin">
              <wp:align>left</wp:align>
            </wp:positionH>
            <wp:positionV relativeFrom="margin">
              <wp:align>top</wp:align>
            </wp:positionV>
            <wp:extent cx="3429000" cy="2838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ya_Dynasty_in_265_BCE.jpg"/>
                    <pic:cNvPicPr/>
                  </pic:nvPicPr>
                  <pic:blipFill>
                    <a:blip r:embed="rId7">
                      <a:extLst>
                        <a:ext uri="{28A0092B-C50C-407E-A947-70E740481C1C}">
                          <a14:useLocalDpi xmlns:a14="http://schemas.microsoft.com/office/drawing/2010/main" val="0"/>
                        </a:ext>
                      </a:extLst>
                    </a:blip>
                    <a:stretch>
                      <a:fillRect/>
                    </a:stretch>
                  </pic:blipFill>
                  <pic:spPr>
                    <a:xfrm>
                      <a:off x="0" y="0"/>
                      <a:ext cx="3429000" cy="2838450"/>
                    </a:xfrm>
                    <a:prstGeom prst="rect">
                      <a:avLst/>
                    </a:prstGeom>
                  </pic:spPr>
                </pic:pic>
              </a:graphicData>
            </a:graphic>
            <wp14:sizeRelH relativeFrom="page">
              <wp14:pctWidth>0</wp14:pctWidth>
            </wp14:sizeRelH>
            <wp14:sizeRelV relativeFrom="page">
              <wp14:pctHeight>0</wp14:pctHeight>
            </wp14:sizeRelV>
          </wp:anchor>
        </w:drawing>
      </w:r>
    </w:p>
    <w:sectPr w:rsidR="00176EB2" w:rsidRPr="00DB5017" w:rsidSect="006B1120">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16FED"/>
    <w:multiLevelType w:val="hybridMultilevel"/>
    <w:tmpl w:val="3F308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17"/>
    <w:rsid w:val="00176EB2"/>
    <w:rsid w:val="003D4F4C"/>
    <w:rsid w:val="00DB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0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dcterms:created xsi:type="dcterms:W3CDTF">2012-10-16T18:16:00Z</dcterms:created>
  <dcterms:modified xsi:type="dcterms:W3CDTF">2012-10-16T18:18:00Z</dcterms:modified>
</cp:coreProperties>
</file>