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4E" w:rsidRPr="001E7D4E" w:rsidRDefault="001E7D4E" w:rsidP="001E7D4E">
      <w:pPr>
        <w:pStyle w:val="NormalWeb"/>
        <w:jc w:val="center"/>
        <w:rPr>
          <w:color w:val="000000"/>
        </w:rPr>
      </w:pPr>
      <w:bookmarkStart w:id="0" w:name="_GoBack"/>
      <w:bookmarkEnd w:id="0"/>
      <w:r w:rsidRPr="001E7D4E">
        <w:rPr>
          <w:b/>
          <w:bCs/>
          <w:color w:val="000000"/>
        </w:rPr>
        <w:t>John Winthrop's</w:t>
      </w:r>
      <w:r w:rsidRPr="001E7D4E">
        <w:rPr>
          <w:rStyle w:val="apple-converted-space"/>
          <w:b/>
          <w:bCs/>
          <w:color w:val="000000"/>
        </w:rPr>
        <w:t> </w:t>
      </w:r>
      <w:r w:rsidRPr="001E7D4E">
        <w:rPr>
          <w:b/>
          <w:bCs/>
          <w:i/>
          <w:iCs/>
          <w:color w:val="000000"/>
        </w:rPr>
        <w:t>City upon a Hill, 1630</w:t>
      </w:r>
    </w:p>
    <w:p w:rsidR="001E7D4E" w:rsidRPr="001E7D4E" w:rsidRDefault="001E7D4E" w:rsidP="001E7D4E">
      <w:pPr>
        <w:pStyle w:val="NormalWeb"/>
        <w:spacing w:line="480" w:lineRule="auto"/>
        <w:rPr>
          <w:color w:val="000000"/>
        </w:rPr>
      </w:pPr>
      <w:r w:rsidRPr="001E7D4E">
        <w:rPr>
          <w:color w:val="000000"/>
        </w:rPr>
        <w:t xml:space="preserve">Now the </w:t>
      </w:r>
      <w:proofErr w:type="spellStart"/>
      <w:r w:rsidRPr="001E7D4E">
        <w:rPr>
          <w:color w:val="000000"/>
        </w:rPr>
        <w:t>onely</w:t>
      </w:r>
      <w:proofErr w:type="spellEnd"/>
      <w:r w:rsidRPr="001E7D4E">
        <w:rPr>
          <w:color w:val="000000"/>
        </w:rPr>
        <w:t xml:space="preserve"> way to </w:t>
      </w:r>
      <w:proofErr w:type="spellStart"/>
      <w:r w:rsidRPr="001E7D4E">
        <w:rPr>
          <w:color w:val="000000"/>
        </w:rPr>
        <w:t>avoyde</w:t>
      </w:r>
      <w:proofErr w:type="spellEnd"/>
      <w:r w:rsidRPr="001E7D4E">
        <w:rPr>
          <w:color w:val="000000"/>
        </w:rPr>
        <w:t xml:space="preserve"> this </w:t>
      </w:r>
      <w:proofErr w:type="spellStart"/>
      <w:r w:rsidRPr="001E7D4E">
        <w:rPr>
          <w:color w:val="000000"/>
        </w:rPr>
        <w:t>shipwracke</w:t>
      </w:r>
      <w:proofErr w:type="spellEnd"/>
      <w:r w:rsidRPr="001E7D4E">
        <w:rPr>
          <w:color w:val="000000"/>
        </w:rPr>
        <w:t xml:space="preserve"> and to provide for our posterity is to </w:t>
      </w:r>
      <w:proofErr w:type="spellStart"/>
      <w:r w:rsidRPr="001E7D4E">
        <w:rPr>
          <w:color w:val="000000"/>
        </w:rPr>
        <w:t>followe</w:t>
      </w:r>
      <w:proofErr w:type="spellEnd"/>
      <w:r w:rsidRPr="001E7D4E">
        <w:rPr>
          <w:color w:val="000000"/>
        </w:rPr>
        <w:t xml:space="preserve"> the </w:t>
      </w:r>
      <w:proofErr w:type="spellStart"/>
      <w:r w:rsidRPr="001E7D4E">
        <w:rPr>
          <w:color w:val="000000"/>
        </w:rPr>
        <w:t>Counsell</w:t>
      </w:r>
      <w:proofErr w:type="spellEnd"/>
      <w:r w:rsidRPr="001E7D4E">
        <w:rPr>
          <w:color w:val="000000"/>
        </w:rPr>
        <w:t xml:space="preserve"> of Micah, to doe Justly, to love mercy, to </w:t>
      </w:r>
      <w:proofErr w:type="spellStart"/>
      <w:r w:rsidRPr="001E7D4E">
        <w:rPr>
          <w:color w:val="000000"/>
        </w:rPr>
        <w:t>walke</w:t>
      </w:r>
      <w:proofErr w:type="spellEnd"/>
      <w:r w:rsidRPr="001E7D4E">
        <w:rPr>
          <w:color w:val="000000"/>
        </w:rPr>
        <w:t xml:space="preserve"> humbly with our God, for this end,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must be </w:t>
      </w:r>
      <w:proofErr w:type="spellStart"/>
      <w:r w:rsidRPr="001E7D4E">
        <w:rPr>
          <w:color w:val="000000"/>
        </w:rPr>
        <w:t>knitt</w:t>
      </w:r>
      <w:proofErr w:type="spellEnd"/>
      <w:r w:rsidRPr="001E7D4E">
        <w:rPr>
          <w:color w:val="000000"/>
        </w:rPr>
        <w:t xml:space="preserve"> together in this </w:t>
      </w:r>
      <w:proofErr w:type="spellStart"/>
      <w:r w:rsidRPr="001E7D4E">
        <w:rPr>
          <w:color w:val="000000"/>
        </w:rPr>
        <w:t>worke</w:t>
      </w:r>
      <w:proofErr w:type="spellEnd"/>
      <w:r w:rsidRPr="001E7D4E">
        <w:rPr>
          <w:color w:val="000000"/>
        </w:rPr>
        <w:t xml:space="preserve"> as one man,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must </w:t>
      </w:r>
      <w:proofErr w:type="spellStart"/>
      <w:r w:rsidRPr="001E7D4E">
        <w:rPr>
          <w:color w:val="000000"/>
        </w:rPr>
        <w:t>entertaine</w:t>
      </w:r>
      <w:proofErr w:type="spellEnd"/>
      <w:r w:rsidRPr="001E7D4E">
        <w:rPr>
          <w:color w:val="000000"/>
        </w:rPr>
        <w:t xml:space="preserve"> each other in brotherly </w:t>
      </w:r>
      <w:proofErr w:type="spellStart"/>
      <w:r w:rsidRPr="001E7D4E">
        <w:rPr>
          <w:color w:val="000000"/>
        </w:rPr>
        <w:t>Affeccion</w:t>
      </w:r>
      <w:proofErr w:type="spellEnd"/>
      <w:r w:rsidRPr="001E7D4E">
        <w:rPr>
          <w:color w:val="000000"/>
        </w:rPr>
        <w:t xml:space="preserve">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must be willing to abridge </w:t>
      </w:r>
      <w:proofErr w:type="spellStart"/>
      <w:r w:rsidRPr="001E7D4E">
        <w:rPr>
          <w:color w:val="000000"/>
        </w:rPr>
        <w:t>our selves</w:t>
      </w:r>
      <w:proofErr w:type="spellEnd"/>
      <w:r w:rsidRPr="001E7D4E">
        <w:rPr>
          <w:color w:val="000000"/>
        </w:rPr>
        <w:t xml:space="preserve"> of our superfluities, for the supply of others necessities,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must uphold a familiar Commerce together in all </w:t>
      </w:r>
      <w:proofErr w:type="spellStart"/>
      <w:r w:rsidRPr="001E7D4E">
        <w:rPr>
          <w:color w:val="000000"/>
        </w:rPr>
        <w:t>meekenes</w:t>
      </w:r>
      <w:proofErr w:type="spellEnd"/>
      <w:r w:rsidRPr="001E7D4E">
        <w:rPr>
          <w:color w:val="000000"/>
        </w:rPr>
        <w:t xml:space="preserve">, </w:t>
      </w:r>
      <w:proofErr w:type="spellStart"/>
      <w:r w:rsidRPr="001E7D4E">
        <w:rPr>
          <w:color w:val="000000"/>
        </w:rPr>
        <w:t>gentlenes</w:t>
      </w:r>
      <w:proofErr w:type="spellEnd"/>
      <w:r w:rsidRPr="001E7D4E">
        <w:rPr>
          <w:color w:val="000000"/>
        </w:rPr>
        <w:t xml:space="preserve">, patience and </w:t>
      </w:r>
      <w:proofErr w:type="spellStart"/>
      <w:r w:rsidRPr="001E7D4E">
        <w:rPr>
          <w:color w:val="000000"/>
        </w:rPr>
        <w:t>liberallity</w:t>
      </w:r>
      <w:proofErr w:type="spellEnd"/>
      <w:r w:rsidRPr="001E7D4E">
        <w:rPr>
          <w:color w:val="000000"/>
        </w:rPr>
        <w:t xml:space="preserve">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must delight in </w:t>
      </w:r>
      <w:proofErr w:type="spellStart"/>
      <w:r w:rsidRPr="001E7D4E">
        <w:rPr>
          <w:color w:val="000000"/>
        </w:rPr>
        <w:t>eache</w:t>
      </w:r>
      <w:proofErr w:type="spellEnd"/>
      <w:r w:rsidRPr="001E7D4E">
        <w:rPr>
          <w:color w:val="000000"/>
        </w:rPr>
        <w:t xml:space="preserve"> other, make others </w:t>
      </w:r>
      <w:proofErr w:type="spellStart"/>
      <w:r w:rsidRPr="001E7D4E">
        <w:rPr>
          <w:color w:val="000000"/>
        </w:rPr>
        <w:t>Condicions</w:t>
      </w:r>
      <w:proofErr w:type="spellEnd"/>
      <w:r w:rsidRPr="001E7D4E">
        <w:rPr>
          <w:color w:val="000000"/>
        </w:rPr>
        <w:t xml:space="preserve"> our </w:t>
      </w:r>
      <w:proofErr w:type="spellStart"/>
      <w:r w:rsidRPr="001E7D4E">
        <w:rPr>
          <w:color w:val="000000"/>
        </w:rPr>
        <w:t>owne</w:t>
      </w:r>
      <w:proofErr w:type="spellEnd"/>
      <w:r w:rsidRPr="001E7D4E">
        <w:rPr>
          <w:color w:val="000000"/>
        </w:rPr>
        <w:t xml:space="preserve"> </w:t>
      </w:r>
      <w:proofErr w:type="spellStart"/>
      <w:r w:rsidRPr="001E7D4E">
        <w:rPr>
          <w:color w:val="000000"/>
        </w:rPr>
        <w:t>rejoyce</w:t>
      </w:r>
      <w:proofErr w:type="spellEnd"/>
      <w:r w:rsidRPr="001E7D4E">
        <w:rPr>
          <w:color w:val="000000"/>
        </w:rPr>
        <w:t xml:space="preserve"> together, </w:t>
      </w:r>
      <w:proofErr w:type="spellStart"/>
      <w:r w:rsidRPr="001E7D4E">
        <w:rPr>
          <w:color w:val="000000"/>
        </w:rPr>
        <w:t>mourne</w:t>
      </w:r>
      <w:proofErr w:type="spellEnd"/>
      <w:r w:rsidRPr="001E7D4E">
        <w:rPr>
          <w:color w:val="000000"/>
        </w:rPr>
        <w:t xml:space="preserve"> together, </w:t>
      </w:r>
      <w:proofErr w:type="spellStart"/>
      <w:r w:rsidRPr="001E7D4E">
        <w:rPr>
          <w:color w:val="000000"/>
        </w:rPr>
        <w:t>labour</w:t>
      </w:r>
      <w:proofErr w:type="spellEnd"/>
      <w:r w:rsidRPr="001E7D4E">
        <w:rPr>
          <w:color w:val="000000"/>
        </w:rPr>
        <w:t xml:space="preserve">, and suffer together, </w:t>
      </w:r>
      <w:proofErr w:type="spellStart"/>
      <w:r w:rsidRPr="001E7D4E">
        <w:rPr>
          <w:color w:val="000000"/>
        </w:rPr>
        <w:t>allwayes</w:t>
      </w:r>
      <w:proofErr w:type="spellEnd"/>
      <w:r w:rsidRPr="001E7D4E">
        <w:rPr>
          <w:color w:val="000000"/>
        </w:rPr>
        <w:t xml:space="preserve"> </w:t>
      </w:r>
      <w:proofErr w:type="spellStart"/>
      <w:r w:rsidRPr="001E7D4E">
        <w:rPr>
          <w:color w:val="000000"/>
        </w:rPr>
        <w:t>haveing</w:t>
      </w:r>
      <w:proofErr w:type="spellEnd"/>
      <w:r w:rsidRPr="001E7D4E">
        <w:rPr>
          <w:color w:val="000000"/>
        </w:rPr>
        <w:t xml:space="preserve"> before our eyes our Commission and Community in the </w:t>
      </w:r>
      <w:proofErr w:type="spellStart"/>
      <w:r w:rsidRPr="001E7D4E">
        <w:rPr>
          <w:color w:val="000000"/>
        </w:rPr>
        <w:t>worke</w:t>
      </w:r>
      <w:proofErr w:type="spellEnd"/>
      <w:r w:rsidRPr="001E7D4E">
        <w:rPr>
          <w:color w:val="000000"/>
        </w:rPr>
        <w:t xml:space="preserve">, our Community as members of the same body, </w:t>
      </w:r>
      <w:proofErr w:type="spellStart"/>
      <w:r w:rsidRPr="001E7D4E">
        <w:rPr>
          <w:color w:val="000000"/>
        </w:rPr>
        <w:t>soe</w:t>
      </w:r>
      <w:proofErr w:type="spellEnd"/>
      <w:r w:rsidRPr="001E7D4E">
        <w:rPr>
          <w:color w:val="000000"/>
        </w:rPr>
        <w:t xml:space="preserve"> shall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</w:t>
      </w:r>
      <w:proofErr w:type="spellStart"/>
      <w:r w:rsidRPr="001E7D4E">
        <w:rPr>
          <w:color w:val="000000"/>
        </w:rPr>
        <w:t>keepe</w:t>
      </w:r>
      <w:proofErr w:type="spellEnd"/>
      <w:r w:rsidRPr="001E7D4E">
        <w:rPr>
          <w:color w:val="000000"/>
        </w:rPr>
        <w:t xml:space="preserve"> the </w:t>
      </w:r>
      <w:proofErr w:type="spellStart"/>
      <w:r w:rsidRPr="001E7D4E">
        <w:rPr>
          <w:color w:val="000000"/>
        </w:rPr>
        <w:t>unitie</w:t>
      </w:r>
      <w:proofErr w:type="spellEnd"/>
      <w:r w:rsidRPr="001E7D4E">
        <w:rPr>
          <w:color w:val="000000"/>
        </w:rPr>
        <w:t xml:space="preserve"> of the spirit in the bond of peace, the Lord will be our God and delight to dwell among us, as his </w:t>
      </w:r>
      <w:proofErr w:type="spellStart"/>
      <w:r w:rsidRPr="001E7D4E">
        <w:rPr>
          <w:color w:val="000000"/>
        </w:rPr>
        <w:t>owne</w:t>
      </w:r>
      <w:proofErr w:type="spellEnd"/>
      <w:r w:rsidRPr="001E7D4E">
        <w:rPr>
          <w:color w:val="000000"/>
        </w:rPr>
        <w:t xml:space="preserve"> people and will </w:t>
      </w:r>
      <w:proofErr w:type="spellStart"/>
      <w:r w:rsidRPr="001E7D4E">
        <w:rPr>
          <w:color w:val="000000"/>
        </w:rPr>
        <w:t>commaund</w:t>
      </w:r>
      <w:proofErr w:type="spellEnd"/>
      <w:r w:rsidRPr="001E7D4E">
        <w:rPr>
          <w:color w:val="000000"/>
        </w:rPr>
        <w:t xml:space="preserve"> a blessing upon us in all our </w:t>
      </w:r>
      <w:proofErr w:type="spellStart"/>
      <w:r w:rsidRPr="001E7D4E">
        <w:rPr>
          <w:color w:val="000000"/>
        </w:rPr>
        <w:t>wayes</w:t>
      </w:r>
      <w:proofErr w:type="spellEnd"/>
      <w:r w:rsidRPr="001E7D4E">
        <w:rPr>
          <w:color w:val="000000"/>
        </w:rPr>
        <w:t xml:space="preserve">, </w:t>
      </w:r>
      <w:proofErr w:type="spellStart"/>
      <w:r w:rsidRPr="001E7D4E">
        <w:rPr>
          <w:color w:val="000000"/>
        </w:rPr>
        <w:t>soe</w:t>
      </w:r>
      <w:proofErr w:type="spellEnd"/>
      <w:r w:rsidRPr="001E7D4E">
        <w:rPr>
          <w:color w:val="000000"/>
        </w:rPr>
        <w:t xml:space="preserve"> that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see much more of his </w:t>
      </w:r>
      <w:proofErr w:type="spellStart"/>
      <w:r w:rsidRPr="001E7D4E">
        <w:rPr>
          <w:color w:val="000000"/>
        </w:rPr>
        <w:t>wisdome</w:t>
      </w:r>
      <w:proofErr w:type="spellEnd"/>
      <w:r w:rsidRPr="001E7D4E">
        <w:rPr>
          <w:color w:val="000000"/>
        </w:rPr>
        <w:t xml:space="preserve"> power </w:t>
      </w:r>
      <w:proofErr w:type="spellStart"/>
      <w:r w:rsidRPr="001E7D4E">
        <w:rPr>
          <w:color w:val="000000"/>
        </w:rPr>
        <w:t>goodnes</w:t>
      </w:r>
      <w:proofErr w:type="spellEnd"/>
      <w:r w:rsidRPr="001E7D4E">
        <w:rPr>
          <w:color w:val="000000"/>
        </w:rPr>
        <w:t xml:space="preserve"> and </w:t>
      </w:r>
      <w:proofErr w:type="spellStart"/>
      <w:r w:rsidRPr="001E7D4E">
        <w:rPr>
          <w:color w:val="000000"/>
        </w:rPr>
        <w:t>truthe</w:t>
      </w:r>
      <w:proofErr w:type="spellEnd"/>
      <w:r w:rsidRPr="001E7D4E">
        <w:rPr>
          <w:color w:val="000000"/>
        </w:rPr>
        <w:t xml:space="preserve"> then formerly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have </w:t>
      </w:r>
      <w:proofErr w:type="spellStart"/>
      <w:r w:rsidRPr="001E7D4E">
        <w:rPr>
          <w:color w:val="000000"/>
        </w:rPr>
        <w:t>beene</w:t>
      </w:r>
      <w:proofErr w:type="spellEnd"/>
      <w:r w:rsidRPr="001E7D4E">
        <w:rPr>
          <w:color w:val="000000"/>
        </w:rPr>
        <w:t xml:space="preserve"> acquainted with,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</w:t>
      </w:r>
      <w:proofErr w:type="spellStart"/>
      <w:r w:rsidRPr="001E7D4E">
        <w:rPr>
          <w:color w:val="000000"/>
        </w:rPr>
        <w:t>finde</w:t>
      </w:r>
      <w:proofErr w:type="spellEnd"/>
      <w:r w:rsidRPr="001E7D4E">
        <w:rPr>
          <w:color w:val="000000"/>
        </w:rPr>
        <w:t xml:space="preserve"> that the God of </w:t>
      </w:r>
      <w:proofErr w:type="spellStart"/>
      <w:r w:rsidRPr="001E7D4E">
        <w:rPr>
          <w:color w:val="000000"/>
        </w:rPr>
        <w:t>Israell</w:t>
      </w:r>
      <w:proofErr w:type="spellEnd"/>
      <w:r w:rsidRPr="001E7D4E">
        <w:rPr>
          <w:color w:val="000000"/>
        </w:rPr>
        <w:t xml:space="preserve"> is among us, when </w:t>
      </w:r>
      <w:proofErr w:type="spellStart"/>
      <w:r w:rsidRPr="001E7D4E">
        <w:rPr>
          <w:color w:val="000000"/>
        </w:rPr>
        <w:t>tenn</w:t>
      </w:r>
      <w:proofErr w:type="spellEnd"/>
      <w:r w:rsidRPr="001E7D4E">
        <w:rPr>
          <w:color w:val="000000"/>
        </w:rPr>
        <w:t xml:space="preserve"> of us shall be able to resist a thousand of our enemies, when </w:t>
      </w:r>
      <w:proofErr w:type="spellStart"/>
      <w:r w:rsidRPr="001E7D4E">
        <w:rPr>
          <w:color w:val="000000"/>
        </w:rPr>
        <w:t>hee</w:t>
      </w:r>
      <w:proofErr w:type="spellEnd"/>
      <w:r w:rsidRPr="001E7D4E">
        <w:rPr>
          <w:color w:val="000000"/>
        </w:rPr>
        <w:t xml:space="preserve"> shall make us a </w:t>
      </w:r>
      <w:proofErr w:type="spellStart"/>
      <w:r w:rsidRPr="001E7D4E">
        <w:rPr>
          <w:color w:val="000000"/>
        </w:rPr>
        <w:t>prayse</w:t>
      </w:r>
      <w:proofErr w:type="spellEnd"/>
      <w:r w:rsidRPr="001E7D4E">
        <w:rPr>
          <w:color w:val="000000"/>
        </w:rPr>
        <w:t xml:space="preserve"> and glory, that men shall say of succeeding </w:t>
      </w:r>
      <w:proofErr w:type="spellStart"/>
      <w:r w:rsidRPr="001E7D4E">
        <w:rPr>
          <w:color w:val="000000"/>
        </w:rPr>
        <w:t>plantacions</w:t>
      </w:r>
      <w:proofErr w:type="spellEnd"/>
      <w:r w:rsidRPr="001E7D4E">
        <w:rPr>
          <w:color w:val="000000"/>
        </w:rPr>
        <w:t xml:space="preserve">: the lord make it like that of New England: for wee must Consider that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be as a </w:t>
      </w:r>
      <w:proofErr w:type="spellStart"/>
      <w:r w:rsidRPr="001E7D4E">
        <w:rPr>
          <w:color w:val="000000"/>
        </w:rPr>
        <w:t>Citty</w:t>
      </w:r>
      <w:proofErr w:type="spellEnd"/>
      <w:r w:rsidRPr="001E7D4E">
        <w:rPr>
          <w:color w:val="000000"/>
        </w:rPr>
        <w:t xml:space="preserve"> upon a Hill, the </w:t>
      </w:r>
      <w:proofErr w:type="spellStart"/>
      <w:r w:rsidRPr="001E7D4E">
        <w:rPr>
          <w:color w:val="000000"/>
        </w:rPr>
        <w:t>eies</w:t>
      </w:r>
      <w:proofErr w:type="spellEnd"/>
      <w:r w:rsidRPr="001E7D4E">
        <w:rPr>
          <w:color w:val="000000"/>
        </w:rPr>
        <w:t xml:space="preserve"> of all people are </w:t>
      </w:r>
      <w:proofErr w:type="spellStart"/>
      <w:r w:rsidRPr="001E7D4E">
        <w:rPr>
          <w:color w:val="000000"/>
        </w:rPr>
        <w:t>uppon</w:t>
      </w:r>
      <w:proofErr w:type="spellEnd"/>
      <w:r w:rsidRPr="001E7D4E">
        <w:rPr>
          <w:color w:val="000000"/>
        </w:rPr>
        <w:t xml:space="preserve"> us; </w:t>
      </w:r>
      <w:proofErr w:type="spellStart"/>
      <w:r w:rsidRPr="001E7D4E">
        <w:rPr>
          <w:color w:val="000000"/>
        </w:rPr>
        <w:t>soe</w:t>
      </w:r>
      <w:proofErr w:type="spellEnd"/>
      <w:r w:rsidRPr="001E7D4E">
        <w:rPr>
          <w:color w:val="000000"/>
        </w:rPr>
        <w:t xml:space="preserve"> that if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</w:t>
      </w:r>
      <w:proofErr w:type="spellStart"/>
      <w:r w:rsidRPr="001E7D4E">
        <w:rPr>
          <w:color w:val="000000"/>
        </w:rPr>
        <w:t>deale</w:t>
      </w:r>
      <w:proofErr w:type="spellEnd"/>
      <w:r w:rsidRPr="001E7D4E">
        <w:rPr>
          <w:color w:val="000000"/>
        </w:rPr>
        <w:t xml:space="preserve"> falsely with our god in this </w:t>
      </w:r>
      <w:proofErr w:type="spellStart"/>
      <w:r w:rsidRPr="001E7D4E">
        <w:rPr>
          <w:color w:val="000000"/>
        </w:rPr>
        <w:t>worke</w:t>
      </w:r>
      <w:proofErr w:type="spellEnd"/>
      <w:r w:rsidRPr="001E7D4E">
        <w:rPr>
          <w:color w:val="000000"/>
        </w:rPr>
        <w:t xml:space="preserve"> wee have undertaken and </w:t>
      </w:r>
      <w:proofErr w:type="spellStart"/>
      <w:r w:rsidRPr="001E7D4E">
        <w:rPr>
          <w:color w:val="000000"/>
        </w:rPr>
        <w:t>soe</w:t>
      </w:r>
      <w:proofErr w:type="spellEnd"/>
      <w:r w:rsidRPr="001E7D4E">
        <w:rPr>
          <w:color w:val="000000"/>
        </w:rPr>
        <w:t xml:space="preserve"> cause him to </w:t>
      </w:r>
      <w:proofErr w:type="spellStart"/>
      <w:r w:rsidRPr="001E7D4E">
        <w:rPr>
          <w:color w:val="000000"/>
        </w:rPr>
        <w:t>withdrawe</w:t>
      </w:r>
      <w:proofErr w:type="spellEnd"/>
      <w:r w:rsidRPr="001E7D4E">
        <w:rPr>
          <w:color w:val="000000"/>
        </w:rPr>
        <w:t xml:space="preserve"> his present help from us,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be made a story and a byword through the world,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open the </w:t>
      </w:r>
      <w:proofErr w:type="spellStart"/>
      <w:r w:rsidRPr="001E7D4E">
        <w:rPr>
          <w:color w:val="000000"/>
        </w:rPr>
        <w:t>mouthes</w:t>
      </w:r>
      <w:proofErr w:type="spellEnd"/>
      <w:r w:rsidRPr="001E7D4E">
        <w:rPr>
          <w:color w:val="000000"/>
        </w:rPr>
        <w:t xml:space="preserve"> of enemies to </w:t>
      </w:r>
      <w:proofErr w:type="spellStart"/>
      <w:r w:rsidRPr="001E7D4E">
        <w:rPr>
          <w:color w:val="000000"/>
        </w:rPr>
        <w:t>speake</w:t>
      </w:r>
      <w:proofErr w:type="spellEnd"/>
      <w:r w:rsidRPr="001E7D4E">
        <w:rPr>
          <w:color w:val="000000"/>
        </w:rPr>
        <w:t xml:space="preserve"> </w:t>
      </w:r>
      <w:proofErr w:type="spellStart"/>
      <w:r w:rsidRPr="001E7D4E">
        <w:rPr>
          <w:color w:val="000000"/>
        </w:rPr>
        <w:t>evill</w:t>
      </w:r>
      <w:proofErr w:type="spellEnd"/>
      <w:r w:rsidRPr="001E7D4E">
        <w:rPr>
          <w:color w:val="000000"/>
        </w:rPr>
        <w:t xml:space="preserve"> of the </w:t>
      </w:r>
      <w:proofErr w:type="spellStart"/>
      <w:r w:rsidRPr="001E7D4E">
        <w:rPr>
          <w:color w:val="000000"/>
        </w:rPr>
        <w:t>wayes</w:t>
      </w:r>
      <w:proofErr w:type="spellEnd"/>
      <w:r w:rsidRPr="001E7D4E">
        <w:rPr>
          <w:color w:val="000000"/>
        </w:rPr>
        <w:t xml:space="preserve"> of god and all </w:t>
      </w:r>
      <w:proofErr w:type="spellStart"/>
      <w:r w:rsidRPr="001E7D4E">
        <w:rPr>
          <w:color w:val="000000"/>
        </w:rPr>
        <w:t>professours</w:t>
      </w:r>
      <w:proofErr w:type="spellEnd"/>
      <w:r w:rsidRPr="001E7D4E">
        <w:rPr>
          <w:color w:val="000000"/>
        </w:rPr>
        <w:t xml:space="preserve"> for </w:t>
      </w:r>
      <w:proofErr w:type="spellStart"/>
      <w:r w:rsidRPr="001E7D4E">
        <w:rPr>
          <w:color w:val="000000"/>
        </w:rPr>
        <w:t>Gods</w:t>
      </w:r>
      <w:proofErr w:type="spellEnd"/>
      <w:r w:rsidRPr="001E7D4E">
        <w:rPr>
          <w:color w:val="000000"/>
        </w:rPr>
        <w:t xml:space="preserve"> sake;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shame the faces of many of gods worthy servants, and cause </w:t>
      </w:r>
      <w:proofErr w:type="spellStart"/>
      <w:r w:rsidRPr="001E7D4E">
        <w:rPr>
          <w:color w:val="000000"/>
        </w:rPr>
        <w:t>theire</w:t>
      </w:r>
      <w:proofErr w:type="spellEnd"/>
      <w:r w:rsidRPr="001E7D4E">
        <w:rPr>
          <w:color w:val="000000"/>
        </w:rPr>
        <w:t xml:space="preserve"> prayers to be turned into </w:t>
      </w:r>
      <w:proofErr w:type="spellStart"/>
      <w:r w:rsidRPr="001E7D4E">
        <w:rPr>
          <w:color w:val="000000"/>
        </w:rPr>
        <w:t>Cursses</w:t>
      </w:r>
      <w:proofErr w:type="spellEnd"/>
      <w:r w:rsidRPr="001E7D4E">
        <w:rPr>
          <w:color w:val="000000"/>
        </w:rPr>
        <w:t xml:space="preserve"> upon us till wee be consumed out of the good land whether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are going: And to </w:t>
      </w:r>
      <w:proofErr w:type="spellStart"/>
      <w:r w:rsidRPr="001E7D4E">
        <w:rPr>
          <w:color w:val="000000"/>
        </w:rPr>
        <w:t>shutt</w:t>
      </w:r>
      <w:proofErr w:type="spellEnd"/>
      <w:r w:rsidRPr="001E7D4E">
        <w:rPr>
          <w:color w:val="000000"/>
        </w:rPr>
        <w:t xml:space="preserve"> </w:t>
      </w:r>
      <w:proofErr w:type="spellStart"/>
      <w:r w:rsidRPr="001E7D4E">
        <w:rPr>
          <w:color w:val="000000"/>
        </w:rPr>
        <w:t>upp</w:t>
      </w:r>
      <w:proofErr w:type="spellEnd"/>
      <w:r w:rsidRPr="001E7D4E">
        <w:rPr>
          <w:color w:val="000000"/>
        </w:rPr>
        <w:t xml:space="preserve"> this discourse with that </w:t>
      </w:r>
      <w:proofErr w:type="spellStart"/>
      <w:r w:rsidRPr="001E7D4E">
        <w:rPr>
          <w:color w:val="000000"/>
        </w:rPr>
        <w:t>exhortacion</w:t>
      </w:r>
      <w:proofErr w:type="spellEnd"/>
      <w:r w:rsidRPr="001E7D4E">
        <w:rPr>
          <w:color w:val="000000"/>
        </w:rPr>
        <w:t xml:space="preserve"> of Moses that </w:t>
      </w:r>
      <w:proofErr w:type="spellStart"/>
      <w:r w:rsidRPr="001E7D4E">
        <w:rPr>
          <w:color w:val="000000"/>
        </w:rPr>
        <w:t>faithfull</w:t>
      </w:r>
      <w:proofErr w:type="spellEnd"/>
      <w:r w:rsidRPr="001E7D4E">
        <w:rPr>
          <w:color w:val="000000"/>
        </w:rPr>
        <w:t xml:space="preserve"> servant of the Lord in his last farewell to </w:t>
      </w:r>
      <w:proofErr w:type="spellStart"/>
      <w:r w:rsidRPr="001E7D4E">
        <w:rPr>
          <w:color w:val="000000"/>
        </w:rPr>
        <w:t>Israell</w:t>
      </w:r>
      <w:proofErr w:type="spellEnd"/>
      <w:r w:rsidRPr="001E7D4E">
        <w:rPr>
          <w:color w:val="000000"/>
        </w:rPr>
        <w:t xml:space="preserve"> Deut. 30. Beloved there is now </w:t>
      </w:r>
      <w:proofErr w:type="spellStart"/>
      <w:r w:rsidRPr="001E7D4E">
        <w:rPr>
          <w:color w:val="000000"/>
        </w:rPr>
        <w:t>sett</w:t>
      </w:r>
      <w:proofErr w:type="spellEnd"/>
      <w:r w:rsidRPr="001E7D4E">
        <w:rPr>
          <w:color w:val="000000"/>
        </w:rPr>
        <w:t xml:space="preserve"> before us life, and </w:t>
      </w:r>
      <w:r w:rsidRPr="001E7D4E">
        <w:rPr>
          <w:color w:val="000000"/>
        </w:rPr>
        <w:lastRenderedPageBreak/>
        <w:t xml:space="preserve">good, </w:t>
      </w:r>
      <w:proofErr w:type="spellStart"/>
      <w:r w:rsidRPr="001E7D4E">
        <w:rPr>
          <w:color w:val="000000"/>
        </w:rPr>
        <w:t>deathe</w:t>
      </w:r>
      <w:proofErr w:type="spellEnd"/>
      <w:r w:rsidRPr="001E7D4E">
        <w:rPr>
          <w:color w:val="000000"/>
        </w:rPr>
        <w:t xml:space="preserve"> and </w:t>
      </w:r>
      <w:proofErr w:type="spellStart"/>
      <w:r w:rsidRPr="001E7D4E">
        <w:rPr>
          <w:color w:val="000000"/>
        </w:rPr>
        <w:t>evill</w:t>
      </w:r>
      <w:proofErr w:type="spellEnd"/>
      <w:r w:rsidRPr="001E7D4E">
        <w:rPr>
          <w:color w:val="000000"/>
        </w:rPr>
        <w:t xml:space="preserve"> in that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are </w:t>
      </w:r>
      <w:proofErr w:type="spellStart"/>
      <w:r w:rsidRPr="001E7D4E">
        <w:rPr>
          <w:color w:val="000000"/>
        </w:rPr>
        <w:t>Commaunded</w:t>
      </w:r>
      <w:proofErr w:type="spellEnd"/>
      <w:r w:rsidRPr="001E7D4E">
        <w:rPr>
          <w:color w:val="000000"/>
        </w:rPr>
        <w:t xml:space="preserve"> this day to love the Lord our God, and to love one another to </w:t>
      </w:r>
      <w:proofErr w:type="spellStart"/>
      <w:r w:rsidRPr="001E7D4E">
        <w:rPr>
          <w:color w:val="000000"/>
        </w:rPr>
        <w:t>walke</w:t>
      </w:r>
      <w:proofErr w:type="spellEnd"/>
      <w:r w:rsidRPr="001E7D4E">
        <w:rPr>
          <w:color w:val="000000"/>
        </w:rPr>
        <w:t xml:space="preserve"> in his </w:t>
      </w:r>
      <w:proofErr w:type="spellStart"/>
      <w:r w:rsidRPr="001E7D4E">
        <w:rPr>
          <w:color w:val="000000"/>
        </w:rPr>
        <w:t>wayes</w:t>
      </w:r>
      <w:proofErr w:type="spellEnd"/>
      <w:r w:rsidRPr="001E7D4E">
        <w:rPr>
          <w:color w:val="000000"/>
        </w:rPr>
        <w:t xml:space="preserve"> and to </w:t>
      </w:r>
      <w:proofErr w:type="spellStart"/>
      <w:r w:rsidRPr="001E7D4E">
        <w:rPr>
          <w:color w:val="000000"/>
        </w:rPr>
        <w:t>keepe</w:t>
      </w:r>
      <w:proofErr w:type="spellEnd"/>
      <w:r w:rsidRPr="001E7D4E">
        <w:rPr>
          <w:color w:val="000000"/>
        </w:rPr>
        <w:t xml:space="preserve"> his </w:t>
      </w:r>
      <w:proofErr w:type="spellStart"/>
      <w:r w:rsidRPr="001E7D4E">
        <w:rPr>
          <w:color w:val="000000"/>
        </w:rPr>
        <w:t>Commaundements</w:t>
      </w:r>
      <w:proofErr w:type="spellEnd"/>
      <w:r w:rsidRPr="001E7D4E">
        <w:rPr>
          <w:color w:val="000000"/>
        </w:rPr>
        <w:t xml:space="preserve"> and his Ordinance, and his </w:t>
      </w:r>
      <w:proofErr w:type="spellStart"/>
      <w:r w:rsidRPr="001E7D4E">
        <w:rPr>
          <w:color w:val="000000"/>
        </w:rPr>
        <w:t>lawes</w:t>
      </w:r>
      <w:proofErr w:type="spellEnd"/>
      <w:r w:rsidRPr="001E7D4E">
        <w:rPr>
          <w:color w:val="000000"/>
        </w:rPr>
        <w:t xml:space="preserve">, and the Articles of our Covenant with him that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may live and be </w:t>
      </w:r>
      <w:proofErr w:type="spellStart"/>
      <w:r w:rsidRPr="001E7D4E">
        <w:rPr>
          <w:color w:val="000000"/>
        </w:rPr>
        <w:t>multiplyed</w:t>
      </w:r>
      <w:proofErr w:type="spellEnd"/>
      <w:r w:rsidRPr="001E7D4E">
        <w:rPr>
          <w:color w:val="000000"/>
        </w:rPr>
        <w:t xml:space="preserve">, and that the Lord our God may blesse us in the land whether wee </w:t>
      </w:r>
      <w:proofErr w:type="spellStart"/>
      <w:r w:rsidRPr="001E7D4E">
        <w:rPr>
          <w:color w:val="000000"/>
        </w:rPr>
        <w:t>goe</w:t>
      </w:r>
      <w:proofErr w:type="spellEnd"/>
      <w:r w:rsidRPr="001E7D4E">
        <w:rPr>
          <w:color w:val="000000"/>
        </w:rPr>
        <w:t xml:space="preserve"> to </w:t>
      </w:r>
      <w:proofErr w:type="spellStart"/>
      <w:r w:rsidRPr="001E7D4E">
        <w:rPr>
          <w:color w:val="000000"/>
        </w:rPr>
        <w:t>possesse</w:t>
      </w:r>
      <w:proofErr w:type="spellEnd"/>
      <w:r w:rsidRPr="001E7D4E">
        <w:rPr>
          <w:color w:val="000000"/>
        </w:rPr>
        <w:t xml:space="preserve"> it: But if our </w:t>
      </w:r>
      <w:proofErr w:type="spellStart"/>
      <w:r w:rsidRPr="001E7D4E">
        <w:rPr>
          <w:color w:val="000000"/>
        </w:rPr>
        <w:t>heartes</w:t>
      </w:r>
      <w:proofErr w:type="spellEnd"/>
      <w:r w:rsidRPr="001E7D4E">
        <w:rPr>
          <w:color w:val="000000"/>
        </w:rPr>
        <w:t xml:space="preserve"> shall </w:t>
      </w:r>
      <w:proofErr w:type="spellStart"/>
      <w:r w:rsidRPr="001E7D4E">
        <w:rPr>
          <w:color w:val="000000"/>
        </w:rPr>
        <w:t>turne</w:t>
      </w:r>
      <w:proofErr w:type="spellEnd"/>
      <w:r w:rsidRPr="001E7D4E">
        <w:rPr>
          <w:color w:val="000000"/>
        </w:rPr>
        <w:t xml:space="preserve"> away </w:t>
      </w:r>
      <w:proofErr w:type="spellStart"/>
      <w:r w:rsidRPr="001E7D4E">
        <w:rPr>
          <w:color w:val="000000"/>
        </w:rPr>
        <w:t>soe</w:t>
      </w:r>
      <w:proofErr w:type="spellEnd"/>
      <w:r w:rsidRPr="001E7D4E">
        <w:rPr>
          <w:color w:val="000000"/>
        </w:rPr>
        <w:t xml:space="preserve"> that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will not obey, but shall be seduced and </w:t>
      </w:r>
      <w:proofErr w:type="spellStart"/>
      <w:r w:rsidRPr="001E7D4E">
        <w:rPr>
          <w:color w:val="000000"/>
        </w:rPr>
        <w:t>worshipp</w:t>
      </w:r>
      <w:proofErr w:type="spellEnd"/>
      <w:r w:rsidRPr="001E7D4E">
        <w:rPr>
          <w:color w:val="000000"/>
        </w:rPr>
        <w:t xml:space="preserve"> other Gods our pleasures, and </w:t>
      </w:r>
      <w:proofErr w:type="spellStart"/>
      <w:r w:rsidRPr="001E7D4E">
        <w:rPr>
          <w:color w:val="000000"/>
        </w:rPr>
        <w:t>proffitts</w:t>
      </w:r>
      <w:proofErr w:type="spellEnd"/>
      <w:r w:rsidRPr="001E7D4E">
        <w:rPr>
          <w:color w:val="000000"/>
        </w:rPr>
        <w:t xml:space="preserve">, and serve them, it is propounded unto us this day, </w:t>
      </w:r>
      <w:proofErr w:type="spellStart"/>
      <w:r w:rsidRPr="001E7D4E">
        <w:rPr>
          <w:color w:val="000000"/>
        </w:rPr>
        <w:t>wee</w:t>
      </w:r>
      <w:proofErr w:type="spellEnd"/>
      <w:r w:rsidRPr="001E7D4E">
        <w:rPr>
          <w:color w:val="000000"/>
        </w:rPr>
        <w:t xml:space="preserve"> shall surely </w:t>
      </w:r>
      <w:proofErr w:type="spellStart"/>
      <w:r w:rsidRPr="001E7D4E">
        <w:rPr>
          <w:color w:val="000000"/>
        </w:rPr>
        <w:t>perishe</w:t>
      </w:r>
      <w:proofErr w:type="spellEnd"/>
      <w:r w:rsidRPr="001E7D4E">
        <w:rPr>
          <w:color w:val="000000"/>
        </w:rPr>
        <w:t xml:space="preserve"> out of the good Land whether wee </w:t>
      </w:r>
      <w:proofErr w:type="spellStart"/>
      <w:r w:rsidRPr="001E7D4E">
        <w:rPr>
          <w:color w:val="000000"/>
        </w:rPr>
        <w:t>passe</w:t>
      </w:r>
      <w:proofErr w:type="spellEnd"/>
      <w:r w:rsidRPr="001E7D4E">
        <w:rPr>
          <w:color w:val="000000"/>
        </w:rPr>
        <w:t xml:space="preserve"> over this vast Sea to </w:t>
      </w:r>
      <w:proofErr w:type="spellStart"/>
      <w:r w:rsidRPr="001E7D4E">
        <w:rPr>
          <w:color w:val="000000"/>
        </w:rPr>
        <w:t>possesse</w:t>
      </w:r>
      <w:proofErr w:type="spellEnd"/>
      <w:r w:rsidRPr="001E7D4E">
        <w:rPr>
          <w:color w:val="000000"/>
        </w:rPr>
        <w:t xml:space="preserve"> it;</w:t>
      </w:r>
    </w:p>
    <w:p w:rsidR="001E7D4E" w:rsidRPr="001E7D4E" w:rsidRDefault="001E7D4E" w:rsidP="001E7D4E">
      <w:pPr>
        <w:pStyle w:val="NormalWeb"/>
        <w:jc w:val="center"/>
        <w:rPr>
          <w:color w:val="000000"/>
        </w:rPr>
      </w:pPr>
      <w:r w:rsidRPr="001E7D4E">
        <w:rPr>
          <w:color w:val="000000"/>
        </w:rPr>
        <w:t xml:space="preserve">Therefore </w:t>
      </w:r>
      <w:proofErr w:type="spellStart"/>
      <w:proofErr w:type="gramStart"/>
      <w:r w:rsidRPr="001E7D4E">
        <w:rPr>
          <w:color w:val="000000"/>
        </w:rPr>
        <w:t>lett</w:t>
      </w:r>
      <w:proofErr w:type="spellEnd"/>
      <w:proofErr w:type="gramEnd"/>
      <w:r w:rsidRPr="001E7D4E">
        <w:rPr>
          <w:color w:val="000000"/>
        </w:rPr>
        <w:t xml:space="preserve"> us choose life,</w:t>
      </w:r>
    </w:p>
    <w:p w:rsidR="001E7D4E" w:rsidRPr="001E7D4E" w:rsidRDefault="001E7D4E" w:rsidP="001E7D4E">
      <w:pPr>
        <w:pStyle w:val="NormalWeb"/>
        <w:jc w:val="center"/>
        <w:rPr>
          <w:color w:val="000000"/>
        </w:rPr>
      </w:pPr>
      <w:proofErr w:type="gramStart"/>
      <w:r w:rsidRPr="001E7D4E">
        <w:rPr>
          <w:color w:val="000000"/>
        </w:rPr>
        <w:t>that</w:t>
      </w:r>
      <w:proofErr w:type="gramEnd"/>
      <w:r w:rsidRPr="001E7D4E">
        <w:rPr>
          <w:color w:val="000000"/>
        </w:rPr>
        <w:t xml:space="preserve"> wee, and our </w:t>
      </w:r>
      <w:proofErr w:type="spellStart"/>
      <w:r w:rsidRPr="001E7D4E">
        <w:rPr>
          <w:color w:val="000000"/>
        </w:rPr>
        <w:t>Seede</w:t>
      </w:r>
      <w:proofErr w:type="spellEnd"/>
      <w:r w:rsidRPr="001E7D4E">
        <w:rPr>
          <w:color w:val="000000"/>
        </w:rPr>
        <w:t>,</w:t>
      </w:r>
    </w:p>
    <w:p w:rsidR="001E7D4E" w:rsidRPr="001E7D4E" w:rsidRDefault="001E7D4E" w:rsidP="001E7D4E">
      <w:pPr>
        <w:pStyle w:val="NormalWeb"/>
        <w:jc w:val="center"/>
        <w:rPr>
          <w:color w:val="000000"/>
        </w:rPr>
      </w:pPr>
      <w:proofErr w:type="gramStart"/>
      <w:r w:rsidRPr="001E7D4E">
        <w:rPr>
          <w:color w:val="000000"/>
        </w:rPr>
        <w:t>may</w:t>
      </w:r>
      <w:proofErr w:type="gramEnd"/>
      <w:r w:rsidRPr="001E7D4E">
        <w:rPr>
          <w:color w:val="000000"/>
        </w:rPr>
        <w:t xml:space="preserve"> live; by </w:t>
      </w:r>
      <w:proofErr w:type="spellStart"/>
      <w:r w:rsidRPr="001E7D4E">
        <w:rPr>
          <w:color w:val="000000"/>
        </w:rPr>
        <w:t>obeyeing</w:t>
      </w:r>
      <w:proofErr w:type="spellEnd"/>
      <w:r w:rsidRPr="001E7D4E">
        <w:rPr>
          <w:color w:val="000000"/>
        </w:rPr>
        <w:t xml:space="preserve"> his</w:t>
      </w:r>
    </w:p>
    <w:p w:rsidR="001E7D4E" w:rsidRPr="001E7D4E" w:rsidRDefault="001E7D4E" w:rsidP="001E7D4E">
      <w:pPr>
        <w:pStyle w:val="NormalWeb"/>
        <w:jc w:val="center"/>
        <w:rPr>
          <w:color w:val="000000"/>
        </w:rPr>
      </w:pPr>
      <w:proofErr w:type="spellStart"/>
      <w:proofErr w:type="gramStart"/>
      <w:r w:rsidRPr="001E7D4E">
        <w:rPr>
          <w:color w:val="000000"/>
        </w:rPr>
        <w:t>voyce</w:t>
      </w:r>
      <w:proofErr w:type="spellEnd"/>
      <w:proofErr w:type="gramEnd"/>
      <w:r w:rsidRPr="001E7D4E">
        <w:rPr>
          <w:color w:val="000000"/>
        </w:rPr>
        <w:t xml:space="preserve">, and </w:t>
      </w:r>
      <w:proofErr w:type="spellStart"/>
      <w:r w:rsidRPr="001E7D4E">
        <w:rPr>
          <w:color w:val="000000"/>
        </w:rPr>
        <w:t>cleaveing</w:t>
      </w:r>
      <w:proofErr w:type="spellEnd"/>
      <w:r w:rsidRPr="001E7D4E">
        <w:rPr>
          <w:color w:val="000000"/>
        </w:rPr>
        <w:t xml:space="preserve"> to him,</w:t>
      </w:r>
    </w:p>
    <w:p w:rsidR="001E7D4E" w:rsidRPr="001E7D4E" w:rsidRDefault="001E7D4E" w:rsidP="001E7D4E">
      <w:pPr>
        <w:pStyle w:val="NormalWeb"/>
        <w:jc w:val="center"/>
        <w:rPr>
          <w:color w:val="000000"/>
        </w:rPr>
      </w:pPr>
      <w:proofErr w:type="gramStart"/>
      <w:r w:rsidRPr="001E7D4E">
        <w:rPr>
          <w:color w:val="000000"/>
        </w:rPr>
        <w:t>for</w:t>
      </w:r>
      <w:proofErr w:type="gramEnd"/>
      <w:r w:rsidRPr="001E7D4E">
        <w:rPr>
          <w:color w:val="000000"/>
        </w:rPr>
        <w:t xml:space="preserve"> </w:t>
      </w:r>
      <w:proofErr w:type="spellStart"/>
      <w:r w:rsidRPr="001E7D4E">
        <w:rPr>
          <w:color w:val="000000"/>
        </w:rPr>
        <w:t>hee</w:t>
      </w:r>
      <w:proofErr w:type="spellEnd"/>
      <w:r w:rsidRPr="001E7D4E">
        <w:rPr>
          <w:color w:val="000000"/>
        </w:rPr>
        <w:t xml:space="preserve"> is our life, and</w:t>
      </w:r>
    </w:p>
    <w:p w:rsidR="001E7D4E" w:rsidRPr="001E7D4E" w:rsidRDefault="001E7D4E" w:rsidP="001E7D4E">
      <w:pPr>
        <w:pStyle w:val="NormalWeb"/>
        <w:jc w:val="center"/>
        <w:rPr>
          <w:color w:val="000000"/>
        </w:rPr>
      </w:pPr>
      <w:proofErr w:type="gramStart"/>
      <w:r w:rsidRPr="001E7D4E">
        <w:rPr>
          <w:color w:val="000000"/>
        </w:rPr>
        <w:t>our</w:t>
      </w:r>
      <w:proofErr w:type="gramEnd"/>
      <w:r w:rsidRPr="001E7D4E">
        <w:rPr>
          <w:color w:val="000000"/>
        </w:rPr>
        <w:t xml:space="preserve"> prosperity.</w:t>
      </w:r>
    </w:p>
    <w:p w:rsidR="00F43C70" w:rsidRDefault="00F43C70">
      <w:pPr>
        <w:rPr>
          <w:rFonts w:ascii="Times New Roman" w:hAnsi="Times New Roman" w:cs="Times New Roman"/>
          <w:sz w:val="24"/>
          <w:szCs w:val="24"/>
        </w:rPr>
      </w:pPr>
    </w:p>
    <w:p w:rsidR="001E7D4E" w:rsidRDefault="001E7D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What kind of primary source is this, and does that affect its value?</w:t>
      </w:r>
    </w:p>
    <w:p w:rsidR="00A94776" w:rsidRDefault="00A94776" w:rsidP="00A9477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Are there any limitations to this document? What and how so?</w:t>
      </w:r>
    </w:p>
    <w:p w:rsidR="00A94776" w:rsidRDefault="00A94776" w:rsidP="00A9477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The final six lines are formatted differently from the rest of the text. Why is that?</w:t>
      </w:r>
    </w:p>
    <w:p w:rsidR="00A94776" w:rsidRDefault="00A94776" w:rsidP="00A9477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What does this document tell us about English (or at least the English Separatists’) model for colonization, goals, and overall culture?</w:t>
      </w:r>
    </w:p>
    <w:p w:rsidR="00A94776" w:rsidRDefault="00A94776" w:rsidP="00A9477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Why is this an important document for historians and students of United States history?</w:t>
      </w:r>
    </w:p>
    <w:p w:rsidR="00A94776" w:rsidRPr="002545ED" w:rsidRDefault="00A94776" w:rsidP="00A9477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Did anything in the text strike you as interesting or odd? What and why?</w:t>
      </w:r>
    </w:p>
    <w:p w:rsidR="00A94776" w:rsidRPr="001E7D4E" w:rsidRDefault="00A94776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4776" w:rsidRPr="001E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4E"/>
    <w:rsid w:val="001E7D4E"/>
    <w:rsid w:val="00A94776"/>
    <w:rsid w:val="00B04E6A"/>
    <w:rsid w:val="00F4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CCB47-7CDE-4FD7-AABF-36BC64D9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7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CROSSEN, ZACHARIAH</dc:creator>
  <cp:keywords/>
  <dc:description/>
  <cp:lastModifiedBy>CROSSEN, ZACHARIAH</cp:lastModifiedBy>
  <cp:revision>2</cp:revision>
  <dcterms:created xsi:type="dcterms:W3CDTF">2017-05-16T16:06:00Z</dcterms:created>
  <dcterms:modified xsi:type="dcterms:W3CDTF">2017-05-16T16:06:00Z</dcterms:modified>
</cp:coreProperties>
</file>